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6E4" w:rsidRDefault="00EF24D5">
      <w:pPr>
        <w:pStyle w:val="Corpodetexto"/>
        <w:ind w:left="363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2483310" cy="62941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3310" cy="62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56E4" w:rsidRDefault="00EF24D5">
      <w:pPr>
        <w:pStyle w:val="Ttulo1"/>
        <w:spacing w:line="237" w:lineRule="auto"/>
        <w:ind w:left="3244" w:right="2185" w:firstLine="1240"/>
        <w:rPr>
          <w:rFonts w:ascii="Times New Roman" w:hAnsi="Times New Roman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347472</wp:posOffset>
            </wp:positionH>
            <wp:positionV relativeFrom="paragraph">
              <wp:posOffset>23509</wp:posOffset>
            </wp:positionV>
            <wp:extent cx="918972" cy="4815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8972" cy="4815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</w:rPr>
        <w:t>NÚCLEO DE SAÚDE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DEPARTAMENTO</w:t>
      </w:r>
      <w:r>
        <w:rPr>
          <w:rFonts w:ascii="Times New Roman" w:hAnsi="Times New Roman"/>
          <w:spacing w:val="-7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EDUCAÇÃO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FÍSICA</w:t>
      </w:r>
    </w:p>
    <w:p w:rsidR="00EA56E4" w:rsidRDefault="00EA56E4">
      <w:pPr>
        <w:pStyle w:val="Corpodetexto"/>
        <w:rPr>
          <w:rFonts w:ascii="Times New Roman"/>
          <w:b/>
          <w:sz w:val="26"/>
        </w:rPr>
      </w:pPr>
    </w:p>
    <w:p w:rsidR="00EA56E4" w:rsidRDefault="00EA56E4">
      <w:pPr>
        <w:pStyle w:val="Corpodetexto"/>
        <w:spacing w:before="10"/>
        <w:rPr>
          <w:rFonts w:ascii="Times New Roman"/>
          <w:b/>
          <w:sz w:val="33"/>
        </w:rPr>
      </w:pPr>
    </w:p>
    <w:p w:rsidR="00EA56E4" w:rsidRDefault="00EF24D5">
      <w:pPr>
        <w:spacing w:before="1"/>
        <w:ind w:left="2627" w:right="2374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  <w:u w:val="thick"/>
        </w:rPr>
        <w:t>PLANO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DE</w:t>
      </w:r>
      <w:r>
        <w:rPr>
          <w:rFonts w:ascii="Arial"/>
          <w:b/>
          <w:spacing w:val="-2"/>
          <w:sz w:val="24"/>
          <w:u w:val="thick"/>
        </w:rPr>
        <w:t xml:space="preserve"> </w:t>
      </w:r>
      <w:r>
        <w:rPr>
          <w:rFonts w:ascii="Arial"/>
          <w:b/>
          <w:sz w:val="24"/>
          <w:u w:val="thick"/>
        </w:rPr>
        <w:t>CURSO</w:t>
      </w:r>
    </w:p>
    <w:p w:rsidR="00EA56E4" w:rsidRDefault="00EA56E4">
      <w:pPr>
        <w:pStyle w:val="Corpodetexto"/>
        <w:spacing w:before="11"/>
        <w:rPr>
          <w:rFonts w:ascii="Arial"/>
          <w:b/>
          <w:sz w:val="15"/>
        </w:rPr>
      </w:pPr>
    </w:p>
    <w:p w:rsidR="00EA56E4" w:rsidRDefault="00EF24D5">
      <w:pPr>
        <w:pStyle w:val="Ttulo1"/>
        <w:spacing w:before="92"/>
        <w:ind w:left="400"/>
      </w:pPr>
      <w:r>
        <w:t>Disciplina:</w:t>
      </w:r>
      <w:r>
        <w:rPr>
          <w:spacing w:val="-1"/>
        </w:rPr>
        <w:t xml:space="preserve"> </w:t>
      </w:r>
      <w:r>
        <w:t>Futsal</w:t>
      </w:r>
    </w:p>
    <w:p w:rsidR="00EA56E4" w:rsidRDefault="00EF24D5">
      <w:pPr>
        <w:ind w:left="400" w:right="1295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Docente Responsável pela Disciplina: Prof. Dr. José Roberto de Maio Godoi Filho</w:t>
      </w:r>
      <w:r>
        <w:rPr>
          <w:rFonts w:ascii="Arial" w:hAnsi="Arial"/>
          <w:b/>
          <w:spacing w:val="-64"/>
          <w:sz w:val="24"/>
        </w:rPr>
        <w:t xml:space="preserve"> </w:t>
      </w:r>
      <w:r>
        <w:rPr>
          <w:rFonts w:ascii="Arial" w:hAnsi="Arial"/>
          <w:b/>
          <w:sz w:val="24"/>
        </w:rPr>
        <w:t>Ano</w:t>
      </w:r>
      <w:r>
        <w:rPr>
          <w:rFonts w:ascii="Arial" w:hAnsi="Arial"/>
          <w:b/>
          <w:spacing w:val="-1"/>
          <w:sz w:val="24"/>
        </w:rPr>
        <w:t xml:space="preserve"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Semestre</w:t>
      </w:r>
      <w:r>
        <w:rPr>
          <w:rFonts w:ascii="Arial" w:hAnsi="Arial"/>
          <w:b/>
          <w:spacing w:val="2"/>
          <w:sz w:val="24"/>
        </w:rPr>
        <w:t xml:space="preserve"> </w:t>
      </w:r>
      <w:r>
        <w:rPr>
          <w:rFonts w:ascii="Arial" w:hAnsi="Arial"/>
          <w:b/>
          <w:sz w:val="24"/>
        </w:rPr>
        <w:t>Letivo:</w:t>
      </w:r>
      <w:r>
        <w:rPr>
          <w:rFonts w:ascii="Arial" w:hAnsi="Arial"/>
          <w:b/>
          <w:spacing w:val="1"/>
          <w:sz w:val="24"/>
        </w:rPr>
        <w:t xml:space="preserve"> </w:t>
      </w:r>
      <w:r>
        <w:rPr>
          <w:rFonts w:ascii="Arial" w:hAnsi="Arial"/>
          <w:b/>
          <w:sz w:val="24"/>
        </w:rPr>
        <w:t>2019/2</w:t>
      </w:r>
    </w:p>
    <w:p w:rsidR="00EA56E4" w:rsidRDefault="00EF24D5">
      <w:pPr>
        <w:pStyle w:val="Ttulo1"/>
        <w:ind w:left="400"/>
      </w:pPr>
      <w:r>
        <w:t>Carga Horária:</w:t>
      </w:r>
      <w:r>
        <w:rPr>
          <w:spacing w:val="-2"/>
        </w:rPr>
        <w:t xml:space="preserve"> </w:t>
      </w:r>
      <w:r>
        <w:t>80</w:t>
      </w:r>
      <w:r>
        <w:rPr>
          <w:spacing w:val="2"/>
        </w:rPr>
        <w:t xml:space="preserve"> </w:t>
      </w:r>
      <w:r>
        <w:t>H/a</w:t>
      </w:r>
    </w:p>
    <w:p w:rsidR="00EA56E4" w:rsidRDefault="00205CBB">
      <w:pPr>
        <w:pStyle w:val="Corpodetexto"/>
        <w:rPr>
          <w:rFonts w:ascii="Arial"/>
          <w:b/>
          <w:sz w:val="2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0.6pt;margin-top:14.3pt;width:529.95pt;height:74.2pt;z-index:-15728640;mso-wrap-distance-left:0;mso-wrap-distance-right:0;mso-position-horizontal-relative:page" filled="f" strokeweight=".48pt">
            <v:textbox inset="0,0,0,0">
              <w:txbxContent>
                <w:p w:rsidR="00EA56E4" w:rsidRDefault="00EF24D5">
                  <w:pPr>
                    <w:ind w:left="103" w:right="102"/>
                    <w:jc w:val="both"/>
                    <w:rPr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Apresentação</w:t>
                  </w:r>
                  <w:r>
                    <w:rPr>
                      <w:sz w:val="24"/>
                    </w:rPr>
                    <w:t xml:space="preserve">: </w:t>
                  </w:r>
                  <w:r>
                    <w:rPr>
                      <w:sz w:val="20"/>
                    </w:rPr>
                    <w:t>Tendo em vista o futsal muito praticado nas escolas e é considerado como um dos esportes, pré-</w:t>
                  </w:r>
                  <w:r>
                    <w:rPr>
                      <w:spacing w:val="-53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requisito na base para o futebol que na atualidade é o principal esporte mais praticado no nosso país e no mundo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acreditasse ser necessário estudo da organização e aplicação de metodologias de ensino aprendizagem para irem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 encontro com as necessidades das crianças de acordo com a aprendizagem motora, principalmente no ambiente</w:t>
                  </w:r>
                  <w:r>
                    <w:rPr>
                      <w:spacing w:val="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escolar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onde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tem</w:t>
                  </w:r>
                  <w:r>
                    <w:rPr>
                      <w:spacing w:val="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sido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primeiro</w:t>
                  </w:r>
                  <w:r>
                    <w:rPr>
                      <w:spacing w:val="-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contato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com</w:t>
                  </w:r>
                  <w:r>
                    <w:rPr>
                      <w:spacing w:val="2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iniciação</w:t>
                  </w:r>
                  <w:r>
                    <w:rPr>
                      <w:spacing w:val="-1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esportiva.</w:t>
                  </w:r>
                </w:p>
              </w:txbxContent>
            </v:textbox>
            <w10:wrap type="topAndBottom" anchorx="page"/>
          </v:shape>
        </w:pict>
      </w:r>
    </w:p>
    <w:p w:rsidR="00EA56E4" w:rsidRDefault="00EA56E4">
      <w:pPr>
        <w:pStyle w:val="Corpodetexto"/>
        <w:rPr>
          <w:rFonts w:ascii="Arial"/>
          <w:b/>
          <w:sz w:val="20"/>
        </w:rPr>
      </w:pPr>
    </w:p>
    <w:p w:rsidR="00EA56E4" w:rsidRDefault="00205CBB">
      <w:pPr>
        <w:pStyle w:val="Corpodetexto"/>
        <w:spacing w:before="9"/>
        <w:rPr>
          <w:rFonts w:ascii="Arial"/>
          <w:b/>
          <w:sz w:val="21"/>
        </w:rPr>
      </w:pPr>
      <w:r>
        <w:pict>
          <v:shape id="_x0000_s1035" type="#_x0000_t202" style="position:absolute;margin-left:30.6pt;margin-top:14.75pt;width:529.95pt;height:25.95pt;z-index:-15728128;mso-wrap-distance-left:0;mso-wrap-distance-right:0;mso-position-horizontal-relative:page" filled="f" strokeweight=".48pt">
            <v:textbox inset="0,0,0,0">
              <w:txbxContent>
                <w:p w:rsidR="00EA56E4" w:rsidRDefault="00EF24D5">
                  <w:pPr>
                    <w:spacing w:line="237" w:lineRule="auto"/>
                    <w:ind w:left="103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Ementa</w:t>
                  </w:r>
                  <w:r>
                    <w:rPr>
                      <w:sz w:val="24"/>
                    </w:rPr>
                    <w:t>: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Pedagogia</w:t>
                  </w:r>
                  <w:r>
                    <w:rPr>
                      <w:rFonts w:ascii="Times New Roman" w:hAnsi="Times New Roman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dos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Fundamentos do</w:t>
                  </w:r>
                  <w:r>
                    <w:rPr>
                      <w:rFonts w:ascii="Times New Roman" w:hAnsi="Times New Roman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Futebol de</w:t>
                  </w:r>
                  <w:r>
                    <w:rPr>
                      <w:rFonts w:ascii="Times New Roman" w:hAnsi="Times New Roman"/>
                      <w:spacing w:val="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Salão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O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Futsal</w:t>
                  </w:r>
                  <w:r>
                    <w:rPr>
                      <w:rFonts w:ascii="Times New Roman" w:hAnsi="Times New Roman"/>
                      <w:spacing w:val="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como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meio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educacional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sua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aplicação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frente</w:t>
                  </w:r>
                  <w:r>
                    <w:rPr>
                      <w:rFonts w:ascii="Times New Roman" w:hAnsi="Times New Roman"/>
                      <w:spacing w:val="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à</w:t>
                  </w:r>
                  <w:r>
                    <w:rPr>
                      <w:rFonts w:ascii="Times New Roman" w:hAnsi="Times New Roman"/>
                      <w:spacing w:val="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realidade</w:t>
                  </w:r>
                  <w:r>
                    <w:rPr>
                      <w:rFonts w:ascii="Times New Roman" w:hAnsi="Times New Roman"/>
                      <w:spacing w:val="-47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da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escola.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Regras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Básicas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do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Futsal.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30.6pt;margin-top:54.95pt;width:529.95pt;height:210.75pt;z-index:-15727616;mso-wrap-distance-left:0;mso-wrap-distance-right:0;mso-position-horizontal-relative:page" filled="f" strokeweight=".48pt">
            <v:textbox inset="0,0,0,0">
              <w:txbxContent>
                <w:p w:rsidR="00EA56E4" w:rsidRDefault="00EF24D5">
                  <w:pPr>
                    <w:spacing w:line="272" w:lineRule="exact"/>
                    <w:ind w:left="103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Objetivos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10"/>
                    </w:numPr>
                    <w:tabs>
                      <w:tab w:val="left" w:pos="812"/>
                    </w:tabs>
                    <w:ind w:hanging="349"/>
                  </w:pPr>
                  <w:r>
                    <w:t>Geral:</w:t>
                  </w:r>
                </w:p>
                <w:p w:rsidR="00EA56E4" w:rsidRDefault="00EF24D5">
                  <w:pPr>
                    <w:pStyle w:val="Corpodetexto"/>
                    <w:ind w:left="823"/>
                  </w:pPr>
                  <w:r>
                    <w:t>Estudar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métodos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ensino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aprendizagem no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futsal.</w:t>
                  </w:r>
                </w:p>
                <w:p w:rsidR="00EA56E4" w:rsidRDefault="00EA56E4">
                  <w:pPr>
                    <w:pStyle w:val="Corpodetexto"/>
                  </w:pP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10"/>
                    </w:numPr>
                    <w:tabs>
                      <w:tab w:val="left" w:pos="812"/>
                    </w:tabs>
                    <w:ind w:hanging="349"/>
                  </w:pPr>
                  <w:r>
                    <w:t>Específicos:</w:t>
                  </w:r>
                </w:p>
                <w:p w:rsidR="00EA56E4" w:rsidRDefault="00EF24D5">
                  <w:pPr>
                    <w:pStyle w:val="Corpodetexto"/>
                    <w:ind w:left="823"/>
                  </w:pPr>
                  <w:r>
                    <w:t>Que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acadêmicos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sejam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capazes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de:</w:t>
                  </w:r>
                </w:p>
                <w:p w:rsidR="00EA56E4" w:rsidRDefault="00EA56E4">
                  <w:pPr>
                    <w:pStyle w:val="Corpodetexto"/>
                  </w:pP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line="292" w:lineRule="exact"/>
                    <w:ind w:left="811" w:hanging="349"/>
                  </w:pPr>
                  <w:r>
                    <w:t>Conhecer 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fundamentos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futsal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spacing w:line="292" w:lineRule="exact"/>
                    <w:ind w:left="811" w:hanging="349"/>
                  </w:pPr>
                  <w:r>
                    <w:t>Entender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regras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básicas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jogo.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ind w:right="873" w:hanging="360"/>
                  </w:pPr>
                  <w:r>
                    <w:t>Elencar as formas de ensino aprendizagem de acordo com a fase de crescimento e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desenvolvimento.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9"/>
                    </w:numPr>
                    <w:tabs>
                      <w:tab w:val="left" w:pos="811"/>
                      <w:tab w:val="left" w:pos="812"/>
                    </w:tabs>
                    <w:ind w:right="955" w:hanging="360"/>
                  </w:pPr>
                  <w:r>
                    <w:t>Desenvolver competências para criação de formas de aprendizagem do futsal com</w:t>
                  </w:r>
                  <w:r>
                    <w:rPr>
                      <w:spacing w:val="-64"/>
                    </w:rPr>
                    <w:t xml:space="preserve"> </w:t>
                  </w:r>
                  <w:r>
                    <w:t>materiais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alternativos.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30.6pt;margin-top:279.95pt;width:529.95pt;height:189.15pt;z-index:-15727104;mso-wrap-distance-left:0;mso-wrap-distance-right:0;mso-position-horizontal-relative:page" filled="f" strokeweight=".48pt">
            <v:textbox inset="0,0,0,0">
              <w:txbxContent>
                <w:p w:rsidR="00EA56E4" w:rsidRDefault="00EF24D5">
                  <w:pPr>
                    <w:spacing w:line="272" w:lineRule="exact"/>
                    <w:ind w:left="103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CONTEÚDO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PROGRAMÁTICO:</w:t>
                  </w:r>
                </w:p>
                <w:p w:rsidR="00EA56E4" w:rsidRDefault="00EA56E4">
                  <w:pPr>
                    <w:pStyle w:val="Corpodetexto"/>
                    <w:spacing w:before="2"/>
                    <w:rPr>
                      <w:rFonts w:ascii="Arial"/>
                      <w:b/>
                    </w:rPr>
                  </w:pPr>
                </w:p>
                <w:p w:rsidR="00EA56E4" w:rsidRDefault="00EF24D5">
                  <w:pPr>
                    <w:spacing w:line="228" w:lineRule="exact"/>
                    <w:ind w:left="704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UNIDADE</w:t>
                  </w:r>
                  <w:r>
                    <w:rPr>
                      <w:rFonts w:ascii="Times New Roman" w:hAnsi="Times New Roman"/>
                      <w:b/>
                      <w:spacing w:val="48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I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- HISTÓRICO</w:t>
                  </w:r>
                  <w:r>
                    <w:rPr>
                      <w:rFonts w:ascii="Times New Roman" w:hAns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DO FUTSAL</w:t>
                  </w:r>
                </w:p>
                <w:p w:rsidR="00EA56E4" w:rsidRDefault="00EF24D5">
                  <w:pPr>
                    <w:numPr>
                      <w:ilvl w:val="1"/>
                      <w:numId w:val="8"/>
                    </w:numPr>
                    <w:tabs>
                      <w:tab w:val="left" w:pos="1979"/>
                    </w:tabs>
                    <w:spacing w:line="228" w:lineRule="exact"/>
                    <w:ind w:hanging="302"/>
                    <w:rPr>
                      <w:rFonts w:ascii="Times New Roman"/>
                      <w:sz w:val="20"/>
                    </w:rPr>
                  </w:pPr>
                  <w:r>
                    <w:rPr>
                      <w:rFonts w:ascii="Times New Roman"/>
                      <w:sz w:val="20"/>
                    </w:rPr>
                    <w:t>-</w:t>
                  </w:r>
                  <w:r>
                    <w:rPr>
                      <w:rFonts w:asci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sz w:val="20"/>
                    </w:rPr>
                    <w:t>Conceito;</w:t>
                  </w:r>
                </w:p>
                <w:p w:rsidR="00EA56E4" w:rsidRDefault="00EF24D5">
                  <w:pPr>
                    <w:numPr>
                      <w:ilvl w:val="1"/>
                      <w:numId w:val="8"/>
                    </w:numPr>
                    <w:tabs>
                      <w:tab w:val="left" w:pos="1979"/>
                    </w:tabs>
                    <w:spacing w:before="1"/>
                    <w:ind w:hanging="3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Evolução nas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Américas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 na Europa,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 no Mundo;</w:t>
                  </w:r>
                </w:p>
                <w:p w:rsidR="00EA56E4" w:rsidRDefault="00EA56E4">
                  <w:pPr>
                    <w:pStyle w:val="Corpodetexto"/>
                    <w:spacing w:before="3"/>
                    <w:rPr>
                      <w:rFonts w:ascii="Times New Roman"/>
                      <w:sz w:val="20"/>
                    </w:rPr>
                  </w:pPr>
                </w:p>
                <w:p w:rsidR="00EA56E4" w:rsidRDefault="00EF24D5">
                  <w:pPr>
                    <w:spacing w:line="228" w:lineRule="exact"/>
                    <w:ind w:left="655"/>
                    <w:rPr>
                      <w:rFonts w:ascii="Times New Roman"/>
                      <w:b/>
                      <w:sz w:val="20"/>
                    </w:rPr>
                  </w:pPr>
                  <w:r>
                    <w:rPr>
                      <w:rFonts w:ascii="Times New Roman"/>
                      <w:b/>
                      <w:sz w:val="20"/>
                    </w:rPr>
                    <w:t>UNIDADE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II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- A QUADRA</w:t>
                  </w:r>
                  <w:r>
                    <w:rPr>
                      <w:rFonts w:ascii="Times New Roman"/>
                      <w:b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DE</w:t>
                  </w:r>
                  <w:r>
                    <w:rPr>
                      <w:rFonts w:ascii="Times New Roman"/>
                      <w:b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/>
                      <w:b/>
                      <w:sz w:val="20"/>
                    </w:rPr>
                    <w:t>JOGO</w:t>
                  </w:r>
                </w:p>
                <w:p w:rsidR="00EA56E4" w:rsidRDefault="00EF24D5">
                  <w:pPr>
                    <w:numPr>
                      <w:ilvl w:val="1"/>
                      <w:numId w:val="7"/>
                    </w:numPr>
                    <w:tabs>
                      <w:tab w:val="left" w:pos="1979"/>
                    </w:tabs>
                    <w:spacing w:line="228" w:lineRule="exact"/>
                    <w:ind w:hanging="3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Dimensões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(máximas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mínimas);</w:t>
                  </w:r>
                </w:p>
                <w:p w:rsidR="00EA56E4" w:rsidRDefault="00EF24D5">
                  <w:pPr>
                    <w:numPr>
                      <w:ilvl w:val="1"/>
                      <w:numId w:val="7"/>
                    </w:numPr>
                    <w:tabs>
                      <w:tab w:val="left" w:pos="1979"/>
                    </w:tabs>
                    <w:ind w:hanging="3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Demarcações.</w:t>
                  </w:r>
                </w:p>
                <w:p w:rsidR="00EA56E4" w:rsidRDefault="00EA56E4">
                  <w:pPr>
                    <w:pStyle w:val="Corpodetexto"/>
                    <w:spacing w:before="6"/>
                    <w:rPr>
                      <w:rFonts w:ascii="Times New Roman"/>
                      <w:sz w:val="20"/>
                    </w:rPr>
                  </w:pPr>
                </w:p>
                <w:p w:rsidR="00EA56E4" w:rsidRDefault="00EF24D5">
                  <w:pPr>
                    <w:spacing w:line="227" w:lineRule="exact"/>
                    <w:ind w:left="705"/>
                    <w:rPr>
                      <w:rFonts w:ascii="Times New Roman" w:hAnsi="Times New Roman"/>
                      <w:b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>UNIDADE</w:t>
                  </w:r>
                  <w:r>
                    <w:rPr>
                      <w:rFonts w:ascii="Times New Roman" w:hAnsi="Times New Roman"/>
                      <w:b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III</w:t>
                  </w:r>
                  <w:r>
                    <w:rPr>
                      <w:rFonts w:ascii="Times New Roman" w:hAnsi="Times New Roman"/>
                      <w:b/>
                      <w:spacing w:val="46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FUNDAMENTOS TÉCNICOS DO</w:t>
                  </w:r>
                  <w:r>
                    <w:rPr>
                      <w:rFonts w:ascii="Times New Roman" w:hAnsi="Times New Roman"/>
                      <w:b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sz w:val="20"/>
                    </w:rPr>
                    <w:t>FUTSAL</w:t>
                  </w:r>
                </w:p>
                <w:p w:rsidR="00EA56E4" w:rsidRDefault="00EF24D5">
                  <w:pPr>
                    <w:numPr>
                      <w:ilvl w:val="1"/>
                      <w:numId w:val="6"/>
                    </w:numPr>
                    <w:tabs>
                      <w:tab w:val="left" w:pos="1979"/>
                    </w:tabs>
                    <w:spacing w:line="227" w:lineRule="exact"/>
                    <w:ind w:hanging="3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Chutes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(Tipos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Técnicas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para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execução);</w:t>
                  </w:r>
                </w:p>
                <w:p w:rsidR="00EA56E4" w:rsidRDefault="00EF24D5">
                  <w:pPr>
                    <w:numPr>
                      <w:ilvl w:val="1"/>
                      <w:numId w:val="6"/>
                    </w:numPr>
                    <w:tabs>
                      <w:tab w:val="left" w:pos="1979"/>
                    </w:tabs>
                    <w:ind w:hanging="3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Passes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(Tipos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Técnicas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para execução);</w:t>
                  </w:r>
                </w:p>
                <w:p w:rsidR="00EA56E4" w:rsidRDefault="00EF24D5">
                  <w:pPr>
                    <w:numPr>
                      <w:ilvl w:val="1"/>
                      <w:numId w:val="6"/>
                    </w:numPr>
                    <w:tabs>
                      <w:tab w:val="left" w:pos="1979"/>
                    </w:tabs>
                    <w:spacing w:before="1"/>
                    <w:ind w:hanging="3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 Arremessos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(Tipos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Técnicas</w:t>
                  </w:r>
                  <w:r>
                    <w:rPr>
                      <w:rFonts w:ascii="Times New Roman" w:hAnsi="Times New Roman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para execução);</w:t>
                  </w:r>
                </w:p>
                <w:p w:rsidR="00EA56E4" w:rsidRDefault="00EF24D5">
                  <w:pPr>
                    <w:numPr>
                      <w:ilvl w:val="1"/>
                      <w:numId w:val="6"/>
                    </w:numPr>
                    <w:tabs>
                      <w:tab w:val="left" w:pos="1978"/>
                    </w:tabs>
                    <w:ind w:left="1977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sz w:val="20"/>
                    </w:rPr>
                    <w:t xml:space="preserve">- </w:t>
                  </w:r>
                  <w:r>
                    <w:rPr>
                      <w:rFonts w:ascii="Times New Roman" w:hAnsi="Times New Roman"/>
                      <w:sz w:val="20"/>
                    </w:rPr>
                    <w:t>Domínio da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Bola;</w:t>
                  </w:r>
                </w:p>
                <w:p w:rsidR="00EA56E4" w:rsidRDefault="00EF24D5">
                  <w:pPr>
                    <w:numPr>
                      <w:ilvl w:val="1"/>
                      <w:numId w:val="6"/>
                    </w:numPr>
                    <w:tabs>
                      <w:tab w:val="left" w:pos="1979"/>
                    </w:tabs>
                    <w:spacing w:before="1"/>
                    <w:ind w:hanging="302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-</w:t>
                  </w:r>
                  <w:r>
                    <w:rPr>
                      <w:rFonts w:ascii="Times New Roman" w:hAnsi="Times New Roman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Controle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e</w:t>
                  </w:r>
                  <w:r>
                    <w:rPr>
                      <w:rFonts w:ascii="Times New Roman" w:hAnsi="Times New Roman"/>
                      <w:spacing w:val="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condução da</w:t>
                  </w:r>
                  <w:r>
                    <w:rPr>
                      <w:rFonts w:ascii="Times New Roman" w:hAnsi="Times New Roman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</w:rPr>
                    <w:t>bola;</w:t>
                  </w:r>
                </w:p>
              </w:txbxContent>
            </v:textbox>
            <w10:wrap type="topAndBottom" anchorx="page"/>
          </v:shape>
        </w:pict>
      </w:r>
    </w:p>
    <w:p w:rsidR="00EA56E4" w:rsidRDefault="00EA56E4">
      <w:pPr>
        <w:pStyle w:val="Corpodetexto"/>
        <w:rPr>
          <w:rFonts w:ascii="Arial"/>
          <w:b/>
          <w:sz w:val="18"/>
        </w:rPr>
      </w:pPr>
    </w:p>
    <w:p w:rsidR="00EA56E4" w:rsidRDefault="00EA56E4">
      <w:pPr>
        <w:pStyle w:val="Corpodetexto"/>
        <w:rPr>
          <w:rFonts w:ascii="Arial"/>
          <w:b/>
          <w:sz w:val="18"/>
        </w:rPr>
      </w:pPr>
    </w:p>
    <w:p w:rsidR="00EA56E4" w:rsidRDefault="00EA56E4">
      <w:pPr>
        <w:rPr>
          <w:rFonts w:ascii="Arial"/>
          <w:sz w:val="18"/>
        </w:rPr>
        <w:sectPr w:rsidR="00EA56E4">
          <w:type w:val="continuous"/>
          <w:pgSz w:w="11910" w:h="16840"/>
          <w:pgMar w:top="700" w:right="580" w:bottom="280" w:left="320" w:header="720" w:footer="720" w:gutter="0"/>
          <w:cols w:space="720"/>
        </w:sectPr>
      </w:pPr>
    </w:p>
    <w:p w:rsidR="00EA56E4" w:rsidRDefault="00205CBB">
      <w:pPr>
        <w:pStyle w:val="Corpodetexto"/>
        <w:ind w:left="287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group id="_x0000_s1030" style="width:530.4pt;height:332.65pt;mso-position-horizontal-relative:char;mso-position-vertical-relative:line" coordsize="10608,6653">
            <v:shape id="_x0000_s1032" style="position:absolute;left:-1;width:10609;height:6653" coordsize="10609,6653" path="m10608,r-10,l10598,10r,6348l10598,6367r,276l10,6643r,-276l10598,6367r,-9l10,6358,10,10,,10,,6358r,9l,6643r,10l10,6653r10588,l10608,6653r,-10l10608,6367r,-9l10608,10r,-10xe" fillcolor="black" stroked="f">
              <v:path arrowok="t"/>
            </v:shape>
            <v:shape id="_x0000_s1031" type="#_x0000_t202" style="position:absolute;left:4;top:4;width:10599;height:6358" filled="f" strokeweight=".48pt">
              <v:textbox inset="0,0,0,0">
                <w:txbxContent>
                  <w:p w:rsidR="00EA56E4" w:rsidRDefault="00EF24D5">
                    <w:pPr>
                      <w:numPr>
                        <w:ilvl w:val="1"/>
                        <w:numId w:val="5"/>
                      </w:numPr>
                      <w:tabs>
                        <w:tab w:val="left" w:pos="1979"/>
                      </w:tabs>
                      <w:spacing w:line="223" w:lineRule="exact"/>
                      <w:ind w:hanging="30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Tiradas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(Tipos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Técnicas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execução);</w:t>
                    </w:r>
                  </w:p>
                  <w:p w:rsidR="00EA56E4" w:rsidRDefault="00EF24D5">
                    <w:pPr>
                      <w:numPr>
                        <w:ilvl w:val="1"/>
                        <w:numId w:val="5"/>
                      </w:numPr>
                      <w:tabs>
                        <w:tab w:val="left" w:pos="1979"/>
                      </w:tabs>
                      <w:ind w:hanging="30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Cabeceio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(Tipos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Técnicas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execução);</w:t>
                    </w:r>
                  </w:p>
                  <w:p w:rsidR="00EA56E4" w:rsidRDefault="00EF24D5">
                    <w:pPr>
                      <w:numPr>
                        <w:ilvl w:val="1"/>
                        <w:numId w:val="5"/>
                      </w:numPr>
                      <w:tabs>
                        <w:tab w:val="left" w:pos="1979"/>
                      </w:tabs>
                      <w:spacing w:before="1"/>
                      <w:ind w:hanging="30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Deslocamento e Variações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 Jogadas.</w:t>
                    </w:r>
                  </w:p>
                  <w:p w:rsidR="00EA56E4" w:rsidRDefault="00EA56E4">
                    <w:pPr>
                      <w:spacing w:before="3"/>
                      <w:rPr>
                        <w:rFonts w:ascii="Times New Roman"/>
                        <w:sz w:val="20"/>
                      </w:rPr>
                    </w:pPr>
                  </w:p>
                  <w:p w:rsidR="00EA56E4" w:rsidRDefault="00EF24D5">
                    <w:pPr>
                      <w:spacing w:line="228" w:lineRule="exact"/>
                      <w:ind w:left="704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UNIDADE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IV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FUNDAMENTOS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TÁTICOS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DO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FUTSAL</w:t>
                    </w:r>
                  </w:p>
                  <w:p w:rsidR="00EA56E4" w:rsidRDefault="00EF24D5">
                    <w:pPr>
                      <w:numPr>
                        <w:ilvl w:val="1"/>
                        <w:numId w:val="4"/>
                      </w:numPr>
                      <w:tabs>
                        <w:tab w:val="left" w:pos="1979"/>
                      </w:tabs>
                      <w:spacing w:line="228" w:lineRule="exact"/>
                      <w:ind w:hanging="30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Marcação (execução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tipos);</w:t>
                    </w:r>
                  </w:p>
                  <w:p w:rsidR="00EA56E4" w:rsidRDefault="00EF24D5">
                    <w:pPr>
                      <w:numPr>
                        <w:ilvl w:val="1"/>
                        <w:numId w:val="4"/>
                      </w:numPr>
                      <w:tabs>
                        <w:tab w:val="left" w:pos="1979"/>
                      </w:tabs>
                      <w:ind w:hanging="302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Desmarcação (execução e tipos);</w:t>
                    </w:r>
                  </w:p>
                  <w:p w:rsidR="00EA56E4" w:rsidRDefault="00EF24D5">
                    <w:pPr>
                      <w:numPr>
                        <w:ilvl w:val="1"/>
                        <w:numId w:val="4"/>
                      </w:numPr>
                      <w:tabs>
                        <w:tab w:val="left" w:pos="1979"/>
                      </w:tabs>
                      <w:spacing w:before="1"/>
                      <w:ind w:hanging="30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Sistema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jogo (ofensivo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e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defensivo);</w:t>
                    </w:r>
                  </w:p>
                  <w:p w:rsidR="00EA56E4" w:rsidRDefault="00EF24D5">
                    <w:pPr>
                      <w:numPr>
                        <w:ilvl w:val="1"/>
                        <w:numId w:val="4"/>
                      </w:numPr>
                      <w:tabs>
                        <w:tab w:val="left" w:pos="1979"/>
                      </w:tabs>
                      <w:ind w:hanging="302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Tiros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livres.</w:t>
                    </w:r>
                  </w:p>
                  <w:p w:rsidR="00EA56E4" w:rsidRDefault="00EF24D5">
                    <w:pPr>
                      <w:spacing w:before="5" w:line="227" w:lineRule="exact"/>
                      <w:ind w:left="655"/>
                      <w:rPr>
                        <w:rFonts w:ascii="Times New Roman"/>
                        <w:b/>
                        <w:sz w:val="20"/>
                      </w:rPr>
                    </w:pPr>
                    <w:r>
                      <w:rPr>
                        <w:rFonts w:ascii="Times New Roman"/>
                        <w:b/>
                        <w:sz w:val="20"/>
                      </w:rPr>
                      <w:t>UNIDADE</w:t>
                    </w:r>
                    <w:r>
                      <w:rPr>
                        <w:rFonts w:ascii="Times New Roman"/>
                        <w:b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V</w:t>
                    </w:r>
                    <w:r>
                      <w:rPr>
                        <w:rFonts w:asci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- REGRAS</w:t>
                    </w:r>
                    <w:r>
                      <w:rPr>
                        <w:rFonts w:asci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  <w:sz w:val="20"/>
                      </w:rPr>
                      <w:t>OFICIAIS</w:t>
                    </w:r>
                  </w:p>
                  <w:p w:rsidR="00EA56E4" w:rsidRDefault="00EF24D5">
                    <w:pPr>
                      <w:numPr>
                        <w:ilvl w:val="1"/>
                        <w:numId w:val="3"/>
                      </w:numPr>
                      <w:tabs>
                        <w:tab w:val="left" w:pos="1676"/>
                      </w:tabs>
                      <w:spacing w:line="227" w:lineRule="exact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Alterações;</w:t>
                    </w:r>
                  </w:p>
                  <w:p w:rsidR="00EA56E4" w:rsidRDefault="00EF24D5">
                    <w:pPr>
                      <w:numPr>
                        <w:ilvl w:val="1"/>
                        <w:numId w:val="3"/>
                      </w:numPr>
                      <w:tabs>
                        <w:tab w:val="left" w:pos="1979"/>
                      </w:tabs>
                      <w:spacing w:before="1"/>
                      <w:ind w:left="1978" w:hanging="302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CBFS e</w:t>
                    </w:r>
                    <w:r>
                      <w:rPr>
                        <w:rFonts w:asci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FIFUSA;</w:t>
                    </w:r>
                  </w:p>
                  <w:p w:rsidR="00EA56E4" w:rsidRDefault="00EF24D5">
                    <w:pPr>
                      <w:numPr>
                        <w:ilvl w:val="1"/>
                        <w:numId w:val="3"/>
                      </w:numPr>
                      <w:tabs>
                        <w:tab w:val="left" w:pos="1978"/>
                      </w:tabs>
                      <w:ind w:left="1977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Teoria</w:t>
                    </w:r>
                    <w:r>
                      <w:rPr>
                        <w:rFonts w:ascii="Times New Roman" w:hAnsi="Times New Roman"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 Prática;</w:t>
                    </w:r>
                  </w:p>
                  <w:p w:rsidR="00EA56E4" w:rsidRDefault="00EF24D5">
                    <w:pPr>
                      <w:numPr>
                        <w:ilvl w:val="1"/>
                        <w:numId w:val="3"/>
                      </w:numPr>
                      <w:tabs>
                        <w:tab w:val="left" w:pos="1979"/>
                      </w:tabs>
                      <w:spacing w:before="1"/>
                      <w:ind w:left="1978" w:hanging="302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Prática de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Arbitragem;</w:t>
                    </w:r>
                  </w:p>
                  <w:p w:rsidR="00EA56E4" w:rsidRDefault="00EF24D5">
                    <w:pPr>
                      <w:numPr>
                        <w:ilvl w:val="1"/>
                        <w:numId w:val="3"/>
                      </w:numPr>
                      <w:tabs>
                        <w:tab w:val="left" w:pos="1979"/>
                      </w:tabs>
                      <w:ind w:left="1978" w:hanging="302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Súmula de Jogo.</w:t>
                    </w:r>
                  </w:p>
                  <w:p w:rsidR="00EA56E4" w:rsidRDefault="00EA56E4">
                    <w:pPr>
                      <w:spacing w:before="3"/>
                      <w:rPr>
                        <w:rFonts w:ascii="Times New Roman"/>
                        <w:sz w:val="20"/>
                      </w:rPr>
                    </w:pPr>
                  </w:p>
                  <w:p w:rsidR="00EA56E4" w:rsidRDefault="00EF24D5">
                    <w:pPr>
                      <w:spacing w:line="228" w:lineRule="exact"/>
                      <w:ind w:left="655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UNIDADE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VI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NOÇÕES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SOBRE</w:t>
                    </w:r>
                    <w:r>
                      <w:rPr>
                        <w:rFonts w:ascii="Times New Roman" w:hAnsi="Times New Roman"/>
                        <w:b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PREPARO DE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EQUIPE</w:t>
                    </w:r>
                  </w:p>
                  <w:p w:rsidR="00EA56E4" w:rsidRDefault="00EF24D5">
                    <w:pPr>
                      <w:numPr>
                        <w:ilvl w:val="1"/>
                        <w:numId w:val="2"/>
                      </w:numPr>
                      <w:tabs>
                        <w:tab w:val="left" w:pos="1625"/>
                      </w:tabs>
                      <w:spacing w:line="228" w:lineRule="exact"/>
                      <w:ind w:hanging="300"/>
                      <w:jc w:val="left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Sistemas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Métodos;</w:t>
                    </w:r>
                  </w:p>
                  <w:p w:rsidR="00EA56E4" w:rsidRDefault="00EF24D5">
                    <w:pPr>
                      <w:numPr>
                        <w:ilvl w:val="1"/>
                        <w:numId w:val="2"/>
                      </w:numPr>
                      <w:tabs>
                        <w:tab w:val="left" w:pos="1956"/>
                      </w:tabs>
                      <w:spacing w:before="1"/>
                      <w:ind w:left="1955"/>
                      <w:jc w:val="left"/>
                      <w:rPr>
                        <w:rFonts w:ascii="Times New Roman"/>
                        <w:sz w:val="20"/>
                      </w:rPr>
                    </w:pPr>
                    <w:r>
                      <w:rPr>
                        <w:rFonts w:ascii="Times New Roman"/>
                        <w:sz w:val="20"/>
                      </w:rPr>
                      <w:t>-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Programa</w:t>
                    </w:r>
                    <w:r>
                      <w:rPr>
                        <w:rFonts w:asci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de</w:t>
                    </w:r>
                    <w:r>
                      <w:rPr>
                        <w:rFonts w:ascii="Times New Roman"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/>
                        <w:sz w:val="20"/>
                      </w:rPr>
                      <w:t>Treinamento;</w:t>
                    </w:r>
                  </w:p>
                  <w:p w:rsidR="00EA56E4" w:rsidRDefault="00EA56E4">
                    <w:pPr>
                      <w:spacing w:before="5"/>
                      <w:rPr>
                        <w:rFonts w:ascii="Times New Roman"/>
                        <w:sz w:val="20"/>
                      </w:rPr>
                    </w:pPr>
                  </w:p>
                  <w:p w:rsidR="00EA56E4" w:rsidRDefault="00EF24D5">
                    <w:pPr>
                      <w:spacing w:line="227" w:lineRule="exact"/>
                      <w:ind w:left="103"/>
                      <w:rPr>
                        <w:rFonts w:ascii="Times New Roman" w:hAnsi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/>
                        <w:b/>
                        <w:sz w:val="20"/>
                      </w:rPr>
                      <w:t>UNIDADE</w:t>
                    </w:r>
                    <w:r>
                      <w:rPr>
                        <w:rFonts w:ascii="Times New Roman" w:hAnsi="Times New Roman"/>
                        <w:b/>
                        <w:spacing w:val="48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VII</w:t>
                    </w:r>
                    <w:r>
                      <w:rPr>
                        <w:rFonts w:ascii="Times New Roman" w:hAnsi="Times New Roman"/>
                        <w:b/>
                        <w:spacing w:val="49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-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ORGANIZAÇÃO</w:t>
                    </w:r>
                    <w:r>
                      <w:rPr>
                        <w:rFonts w:ascii="Times New Roman" w:hAnsi="Times New Roman"/>
                        <w:b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E</w:t>
                    </w:r>
                    <w:r>
                      <w:rPr>
                        <w:rFonts w:ascii="Times New Roman" w:hAnsi="Times New Roman"/>
                        <w:b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PROGRAMAÇÃO</w:t>
                    </w:r>
                    <w:r>
                      <w:rPr>
                        <w:rFonts w:ascii="Times New Roman" w:hAnsi="Times New Roman"/>
                        <w:b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DA</w:t>
                    </w:r>
                    <w:r>
                      <w:rPr>
                        <w:rFonts w:ascii="Times New Roman" w:hAnsi="Times New Roman"/>
                        <w:b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sz w:val="20"/>
                      </w:rPr>
                      <w:t>PRÁTICA</w:t>
                    </w:r>
                  </w:p>
                  <w:p w:rsidR="00EA56E4" w:rsidRDefault="00EF24D5">
                    <w:pPr>
                      <w:spacing w:line="227" w:lineRule="exact"/>
                      <w:ind w:left="1375"/>
                      <w:rPr>
                        <w:rFonts w:ascii="Times New Roman" w:hAnsi="Times New Roman"/>
                        <w:sz w:val="20"/>
                      </w:rPr>
                    </w:pPr>
                    <w:r>
                      <w:rPr>
                        <w:rFonts w:ascii="Times New Roman" w:hAnsi="Times New Roman"/>
                        <w:sz w:val="20"/>
                      </w:rPr>
                      <w:t>7.1</w:t>
                    </w:r>
                    <w:r>
                      <w:rPr>
                        <w:rFonts w:ascii="Times New Roman" w:hAnsi="Times New Roman"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–</w:t>
                    </w:r>
                    <w:r>
                      <w:rPr>
                        <w:rFonts w:ascii="Times New Roman" w:hAnsi="Times New Roman"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Tipos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de prática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mais usadas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para</w:t>
                    </w:r>
                    <w:r>
                      <w:rPr>
                        <w:rFonts w:ascii="Times New Roman" w:hAnsi="Times New Roman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0"/>
                      </w:rPr>
                      <w:t>ensino do futsal</w:t>
                    </w:r>
                  </w:p>
                </w:txbxContent>
              </v:textbox>
            </v:shape>
            <w10:anchorlock/>
          </v:group>
        </w:pict>
      </w:r>
    </w:p>
    <w:p w:rsidR="00EA56E4" w:rsidRDefault="00205CBB">
      <w:pPr>
        <w:pStyle w:val="Corpodetexto"/>
        <w:spacing w:before="8"/>
        <w:rPr>
          <w:rFonts w:ascii="Arial"/>
          <w:b/>
          <w:sz w:val="17"/>
        </w:rPr>
      </w:pPr>
      <w:r>
        <w:pict>
          <v:shape id="_x0000_s1029" type="#_x0000_t202" style="position:absolute;margin-left:30.6pt;margin-top:12.4pt;width:529.95pt;height:97.2pt;z-index:-15725568;mso-wrap-distance-left:0;mso-wrap-distance-right:0;mso-position-horizontal-relative:page" filled="f" strokeweight=".48pt">
            <v:textbox inset="0,0,0,0">
              <w:txbxContent>
                <w:p w:rsidR="00EA56E4" w:rsidRDefault="00EF24D5">
                  <w:pPr>
                    <w:spacing w:line="272" w:lineRule="exact"/>
                    <w:ind w:left="103"/>
                    <w:rPr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Procedimentos</w:t>
                  </w:r>
                  <w:r>
                    <w:rPr>
                      <w:rFonts w:ascii="Arial" w:hAnsi="Arial"/>
                      <w:b/>
                      <w:spacing w:val="66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Metodológicos</w:t>
                  </w:r>
                  <w:r>
                    <w:rPr>
                      <w:rFonts w:ascii="Arial" w:hAnsi="Arial"/>
                      <w:b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Estratégias</w:t>
                  </w:r>
                  <w:r>
                    <w:rPr>
                      <w:rFonts w:ascii="Arial" w:hAnsi="Arial"/>
                      <w:b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de</w:t>
                  </w:r>
                  <w:r>
                    <w:rPr>
                      <w:rFonts w:ascii="Arial" w:hAnsi="Arial"/>
                      <w:b/>
                      <w:spacing w:val="-3"/>
                      <w:sz w:val="24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sz w:val="24"/>
                    </w:rPr>
                    <w:t>Ensino</w:t>
                  </w:r>
                  <w:r>
                    <w:rPr>
                      <w:sz w:val="24"/>
                    </w:rPr>
                    <w:t>:</w:t>
                  </w:r>
                </w:p>
                <w:p w:rsidR="00EA56E4" w:rsidRDefault="00EF24D5">
                  <w:pPr>
                    <w:pStyle w:val="Corpodetexto"/>
                    <w:ind w:left="103" w:right="98" w:firstLine="269"/>
                    <w:jc w:val="both"/>
                  </w:pPr>
                  <w:r>
                    <w:t>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ministradas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forma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assíncrona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(50%)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trabalhos,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leituras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debates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extraclasse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síncrona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(50%)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meio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diversas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técnicas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ensino,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entre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elas: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aulas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expositivas dialogadas pelo google meet, trabalhos em duplas, trabalhos em pequenos grupos e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seminários.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fim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estabelecer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relação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teoria/prática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(Como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proposta)</w:t>
                  </w:r>
                  <w:r>
                    <w:rPr>
                      <w:spacing w:val="66"/>
                    </w:rPr>
                    <w:t xml:space="preserve"> </w:t>
                  </w:r>
                  <w:r>
                    <w:t>serão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 xml:space="preserve">realizadas atividades práticas com os próprios acadêmicos e </w:t>
                  </w:r>
                  <w:r>
                    <w:rPr>
                      <w:rFonts w:ascii="Arial" w:hAnsi="Arial"/>
                      <w:i/>
                    </w:rPr>
                    <w:t xml:space="preserve">in loco </w:t>
                  </w:r>
                  <w:r>
                    <w:t>na escola se a famigerada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pandemia permitir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28" type="#_x0000_t202" style="position:absolute;margin-left:32.75pt;margin-top:123.9pt;width:528.4pt;height:152.3pt;z-index:-15725056;mso-wrap-distance-left:0;mso-wrap-distance-right:0;mso-position-horizontal-relative:page" filled="f" strokeweight=".48pt">
            <v:textbox inset="0,0,0,0">
              <w:txbxContent>
                <w:p w:rsidR="00EA56E4" w:rsidRDefault="00EF24D5">
                  <w:pPr>
                    <w:spacing w:line="272" w:lineRule="exact"/>
                    <w:ind w:left="103"/>
                    <w:rPr>
                      <w:rFonts w:ascii="Arial" w:hAnsi="Arial"/>
                      <w:b/>
                      <w:sz w:val="24"/>
                    </w:rPr>
                  </w:pPr>
                  <w:r>
                    <w:rPr>
                      <w:rFonts w:ascii="Arial" w:hAnsi="Arial"/>
                      <w:b/>
                      <w:sz w:val="24"/>
                    </w:rPr>
                    <w:t>Avaliação:</w:t>
                  </w:r>
                </w:p>
                <w:p w:rsidR="00EA56E4" w:rsidRDefault="00EF24D5">
                  <w:pPr>
                    <w:pStyle w:val="Corpodetexto"/>
                    <w:ind w:left="372"/>
                    <w:jc w:val="both"/>
                  </w:pPr>
                  <w:r>
                    <w:t>Serão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utilizadas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03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avaliações.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Na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avaliação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01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será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feita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uma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prova</w:t>
                  </w:r>
                  <w:r>
                    <w:rPr>
                      <w:spacing w:val="4"/>
                    </w:rPr>
                    <w:t xml:space="preserve"> </w:t>
                  </w:r>
                  <w:r>
                    <w:t>escrita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com</w:t>
                  </w:r>
                  <w:r>
                    <w:rPr>
                      <w:spacing w:val="3"/>
                    </w:rPr>
                    <w:t xml:space="preserve"> </w:t>
                  </w:r>
                  <w:r>
                    <w:t>nota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de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</w:p>
                <w:p w:rsidR="00EA56E4" w:rsidRDefault="00EF24D5">
                  <w:pPr>
                    <w:pStyle w:val="Corpodetexto"/>
                    <w:ind w:left="103" w:right="98"/>
                    <w:jc w:val="both"/>
                  </w:pPr>
                  <w:r>
                    <w:t>100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pontos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conhecimento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respeito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conteúdo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ministrado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modulo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I.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segunda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avaliação será feita através de mais uma prova escrita ao término da disciplina com nota de 00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a100 pontos. Serão distribuídos ainda ao longo da disciplina 2 apresentações valendo de 0 a 50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pontos cada um.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12"/>
                    </w:tabs>
                    <w:ind w:hanging="349"/>
                  </w:pPr>
                  <w:r>
                    <w:rPr>
                      <w:u w:val="single"/>
                    </w:rPr>
                    <w:t>Avaliação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01</w:t>
                  </w:r>
                  <w:r>
                    <w:t>: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prova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escrita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modulo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(Total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de 100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pontos).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12"/>
                    </w:tabs>
                    <w:ind w:hanging="349"/>
                  </w:pPr>
                  <w:r>
                    <w:rPr>
                      <w:u w:val="single"/>
                    </w:rPr>
                    <w:t>Avaliação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02:</w:t>
                  </w:r>
                  <w:r>
                    <w:t>prova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escrita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 modulo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II,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III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IIV.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(Total de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100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pontos).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12"/>
                    </w:tabs>
                    <w:ind w:hanging="349"/>
                  </w:pPr>
                  <w:r>
                    <w:rPr>
                      <w:u w:val="single"/>
                    </w:rPr>
                    <w:t>Seminário</w:t>
                  </w:r>
                  <w:r>
                    <w:rPr>
                      <w:spacing w:val="-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01 e 02: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seminário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01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valendo</w:t>
                  </w:r>
                  <w:r>
                    <w:rPr>
                      <w:spacing w:val="1"/>
                    </w:rPr>
                    <w:t xml:space="preserve"> </w:t>
                  </w:r>
                  <w:r>
                    <w:t>50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pontos e seminário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02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valendo 50 pontos</w:t>
                  </w:r>
                </w:p>
                <w:p w:rsidR="00EA56E4" w:rsidRDefault="00EF24D5">
                  <w:pPr>
                    <w:pStyle w:val="Corpodetexto"/>
                    <w:numPr>
                      <w:ilvl w:val="0"/>
                      <w:numId w:val="1"/>
                    </w:numPr>
                    <w:tabs>
                      <w:tab w:val="left" w:pos="812"/>
                    </w:tabs>
                    <w:ind w:hanging="349"/>
                  </w:pPr>
                  <w:r>
                    <w:rPr>
                      <w:u w:val="single"/>
                    </w:rPr>
                    <w:t>Nota</w:t>
                  </w:r>
                  <w:r>
                    <w:rPr>
                      <w:spacing w:val="1"/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>Final: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avaliação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01+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avaliação</w:t>
                  </w:r>
                  <w:r>
                    <w:rPr>
                      <w:spacing w:val="2"/>
                    </w:rPr>
                    <w:t xml:space="preserve"> </w:t>
                  </w:r>
                  <w:r>
                    <w:t>02+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seminário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01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02/3.</w:t>
                  </w:r>
                </w:p>
                <w:p w:rsidR="00EA56E4" w:rsidRDefault="00EF24D5">
                  <w:pPr>
                    <w:pStyle w:val="Corpodetexto"/>
                    <w:ind w:left="103"/>
                  </w:pPr>
                  <w:r>
                    <w:t>.</w:t>
                  </w:r>
                </w:p>
              </w:txbxContent>
            </v:textbox>
            <w10:wrap type="topAndBottom" anchorx="page"/>
          </v:shape>
        </w:pict>
      </w:r>
    </w:p>
    <w:p w:rsidR="00EA56E4" w:rsidRDefault="00EA56E4">
      <w:pPr>
        <w:pStyle w:val="Corpodetexto"/>
        <w:rPr>
          <w:rFonts w:ascii="Arial"/>
          <w:b/>
          <w:sz w:val="18"/>
        </w:rPr>
      </w:pPr>
    </w:p>
    <w:p w:rsidR="00EA56E4" w:rsidRDefault="00EF24D5">
      <w:pPr>
        <w:pStyle w:val="Corpodetexto"/>
        <w:rPr>
          <w:rFonts w:ascii="Arial"/>
          <w:b/>
          <w:sz w:val="20"/>
        </w:rPr>
      </w:pPr>
      <w:r>
        <w:rPr>
          <w:rFonts w:ascii="Arial"/>
          <w:b/>
          <w:sz w:val="20"/>
        </w:rPr>
        <w:tab/>
      </w:r>
      <w:r w:rsidRPr="00EF24D5">
        <w:rPr>
          <w:rFonts w:ascii="Arial"/>
          <w:b/>
          <w:color w:val="FF0000"/>
          <w:sz w:val="20"/>
        </w:rPr>
        <w:t>Observa</w:t>
      </w:r>
      <w:r w:rsidRPr="00EF24D5">
        <w:rPr>
          <w:rFonts w:ascii="Arial"/>
          <w:b/>
          <w:color w:val="FF0000"/>
          <w:sz w:val="20"/>
        </w:rPr>
        <w:t>çã</w:t>
      </w:r>
      <w:r w:rsidRPr="00EF24D5">
        <w:rPr>
          <w:rFonts w:ascii="Arial"/>
          <w:b/>
          <w:color w:val="FF0000"/>
          <w:sz w:val="20"/>
        </w:rPr>
        <w:t>o: nas aulas pr</w:t>
      </w:r>
      <w:r w:rsidRPr="00EF24D5">
        <w:rPr>
          <w:rFonts w:ascii="Arial"/>
          <w:b/>
          <w:color w:val="FF0000"/>
          <w:sz w:val="20"/>
        </w:rPr>
        <w:t>á</w:t>
      </w:r>
      <w:r w:rsidRPr="00EF24D5">
        <w:rPr>
          <w:rFonts w:ascii="Arial"/>
          <w:b/>
          <w:color w:val="FF0000"/>
          <w:sz w:val="20"/>
        </w:rPr>
        <w:t>ticas ser</w:t>
      </w:r>
      <w:r w:rsidRPr="00EF24D5">
        <w:rPr>
          <w:rFonts w:ascii="Arial"/>
          <w:b/>
          <w:color w:val="FF0000"/>
          <w:sz w:val="20"/>
        </w:rPr>
        <w:t>ã</w:t>
      </w:r>
      <w:r w:rsidRPr="00EF24D5">
        <w:rPr>
          <w:rFonts w:ascii="Arial"/>
          <w:b/>
          <w:color w:val="FF0000"/>
          <w:sz w:val="20"/>
        </w:rPr>
        <w:t>o cumpridos protocolos de segunra</w:t>
      </w:r>
      <w:r w:rsidRPr="00EF24D5">
        <w:rPr>
          <w:rFonts w:ascii="Arial"/>
          <w:b/>
          <w:color w:val="FF0000"/>
          <w:sz w:val="20"/>
        </w:rPr>
        <w:t>ç</w:t>
      </w:r>
      <w:r w:rsidRPr="00EF24D5">
        <w:rPr>
          <w:rFonts w:ascii="Arial"/>
          <w:b/>
          <w:color w:val="FF0000"/>
          <w:sz w:val="20"/>
        </w:rPr>
        <w:t>a como:uso de alcool, uso de material individual, ser</w:t>
      </w:r>
      <w:r w:rsidRPr="00EF24D5">
        <w:rPr>
          <w:rFonts w:ascii="Arial"/>
          <w:b/>
          <w:color w:val="FF0000"/>
          <w:sz w:val="20"/>
        </w:rPr>
        <w:t>á</w:t>
      </w:r>
      <w:r w:rsidRPr="00EF24D5">
        <w:rPr>
          <w:rFonts w:ascii="Arial"/>
          <w:b/>
          <w:color w:val="FF0000"/>
          <w:sz w:val="20"/>
        </w:rPr>
        <w:t xml:space="preserve"> evitado atividades de contato e sera usado material de hidrata</w:t>
      </w:r>
      <w:r w:rsidRPr="00EF24D5">
        <w:rPr>
          <w:rFonts w:ascii="Arial"/>
          <w:b/>
          <w:color w:val="FF0000"/>
          <w:sz w:val="20"/>
        </w:rPr>
        <w:t>çã</w:t>
      </w:r>
      <w:r w:rsidRPr="00EF24D5">
        <w:rPr>
          <w:rFonts w:ascii="Arial"/>
          <w:b/>
          <w:color w:val="FF0000"/>
          <w:sz w:val="20"/>
        </w:rPr>
        <w:t>o individual.</w:t>
      </w:r>
    </w:p>
    <w:p w:rsidR="00EA56E4" w:rsidRDefault="00EA56E4">
      <w:pPr>
        <w:pStyle w:val="Corpodetexto"/>
        <w:rPr>
          <w:rFonts w:ascii="Arial"/>
          <w:b/>
          <w:sz w:val="20"/>
        </w:rPr>
      </w:pPr>
    </w:p>
    <w:p w:rsidR="00EA56E4" w:rsidRDefault="00EA56E4">
      <w:pPr>
        <w:pStyle w:val="Corpodetexto"/>
        <w:rPr>
          <w:rFonts w:ascii="Arial"/>
          <w:b/>
          <w:sz w:val="20"/>
        </w:rPr>
      </w:pPr>
    </w:p>
    <w:p w:rsidR="00EA56E4" w:rsidRDefault="00EF24D5">
      <w:pPr>
        <w:spacing w:before="243" w:after="2"/>
        <w:ind w:left="2634" w:right="2374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CRONOGRAMAS DAS</w:t>
      </w:r>
      <w:r>
        <w:rPr>
          <w:rFonts w:ascii="Times New Roman"/>
          <w:b/>
          <w:spacing w:val="-1"/>
          <w:sz w:val="28"/>
        </w:rPr>
        <w:t xml:space="preserve"> </w:t>
      </w:r>
      <w:r>
        <w:rPr>
          <w:rFonts w:ascii="Times New Roman"/>
          <w:b/>
          <w:sz w:val="28"/>
        </w:rPr>
        <w:t>AULAS</w:t>
      </w:r>
      <w:r>
        <w:rPr>
          <w:rFonts w:ascii="Times New Roman"/>
          <w:b/>
          <w:spacing w:val="-2"/>
          <w:sz w:val="28"/>
        </w:rPr>
        <w:t xml:space="preserve"> </w:t>
      </w:r>
      <w:r>
        <w:rPr>
          <w:rFonts w:ascii="Times New Roman"/>
          <w:b/>
          <w:sz w:val="28"/>
        </w:rPr>
        <w:t>DE FUTSAL</w:t>
      </w: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09"/>
        <w:gridCol w:w="4991"/>
      </w:tblGrid>
      <w:tr w:rsidR="00EA56E4">
        <w:trPr>
          <w:trHeight w:val="455"/>
        </w:trPr>
        <w:tc>
          <w:tcPr>
            <w:tcW w:w="1243" w:type="dxa"/>
            <w:tcBorders>
              <w:bottom w:val="single" w:sz="8" w:space="0" w:color="000000"/>
            </w:tcBorders>
          </w:tcPr>
          <w:p w:rsidR="00EA56E4" w:rsidRDefault="00EF24D5">
            <w:pPr>
              <w:pStyle w:val="TableParagraph"/>
              <w:spacing w:before="113"/>
              <w:ind w:left="93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DIAS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/MÊS</w:t>
            </w:r>
          </w:p>
        </w:tc>
        <w:tc>
          <w:tcPr>
            <w:tcW w:w="2409" w:type="dxa"/>
          </w:tcPr>
          <w:p w:rsidR="00EA56E4" w:rsidRDefault="00EF24D5">
            <w:pPr>
              <w:pStyle w:val="TableParagraph"/>
              <w:spacing w:line="228" w:lineRule="exact"/>
              <w:ind w:left="863" w:right="396" w:hanging="442"/>
              <w:rPr>
                <w:b/>
                <w:sz w:val="20"/>
              </w:rPr>
            </w:pPr>
            <w:r>
              <w:rPr>
                <w:b/>
                <w:sz w:val="20"/>
              </w:rPr>
              <w:t>QUNATIDAD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AULAS</w:t>
            </w:r>
          </w:p>
        </w:tc>
        <w:tc>
          <w:tcPr>
            <w:tcW w:w="4991" w:type="dxa"/>
          </w:tcPr>
          <w:p w:rsidR="00EA56E4" w:rsidRDefault="00EF24D5">
            <w:pPr>
              <w:pStyle w:val="TableParagraph"/>
              <w:ind w:left="2002" w:right="199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ASSUNTO</w:t>
            </w:r>
          </w:p>
        </w:tc>
      </w:tr>
      <w:tr w:rsidR="00EA56E4" w:rsidTr="009E49C8">
        <w:trPr>
          <w:trHeight w:val="674"/>
        </w:trPr>
        <w:tc>
          <w:tcPr>
            <w:tcW w:w="1243" w:type="dxa"/>
            <w:tcBorders>
              <w:top w:val="single" w:sz="8" w:space="0" w:color="000000"/>
              <w:bottom w:val="single" w:sz="12" w:space="0" w:color="000000"/>
            </w:tcBorders>
          </w:tcPr>
          <w:p w:rsidR="00EA56E4" w:rsidRDefault="00EA56E4">
            <w:pPr>
              <w:pStyle w:val="TableParagraph"/>
              <w:spacing w:before="8"/>
              <w:ind w:left="0"/>
              <w:rPr>
                <w:b/>
                <w:sz w:val="21"/>
              </w:rPr>
            </w:pPr>
          </w:p>
          <w:p w:rsidR="00EA56E4" w:rsidRPr="009E49C8" w:rsidRDefault="00EF24D5">
            <w:pPr>
              <w:pStyle w:val="TableParagraph"/>
              <w:ind w:left="93" w:right="85"/>
              <w:jc w:val="center"/>
            </w:pPr>
            <w:r w:rsidRPr="009E49C8">
              <w:t>21/06</w:t>
            </w:r>
          </w:p>
        </w:tc>
        <w:tc>
          <w:tcPr>
            <w:tcW w:w="2409" w:type="dxa"/>
            <w:vMerge w:val="restart"/>
            <w:vAlign w:val="center"/>
          </w:tcPr>
          <w:p w:rsidR="00EA56E4" w:rsidRDefault="00EF24D5">
            <w:pPr>
              <w:pStyle w:val="TableParagraph"/>
              <w:spacing w:before="9"/>
              <w:ind w:left="884" w:right="87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 aulas</w:t>
            </w:r>
          </w:p>
        </w:tc>
        <w:tc>
          <w:tcPr>
            <w:tcW w:w="4991" w:type="dxa"/>
          </w:tcPr>
          <w:p w:rsidR="00EA56E4" w:rsidRDefault="00EF24D5">
            <w:pPr>
              <w:pStyle w:val="TableParagraph"/>
              <w:spacing w:line="22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HISTÓRICO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DO FUTSAL</w:t>
            </w:r>
          </w:p>
          <w:p w:rsidR="00EA56E4" w:rsidRDefault="00EF24D5">
            <w:pPr>
              <w:pStyle w:val="TableParagraph"/>
              <w:spacing w:line="230" w:lineRule="exact"/>
              <w:ind w:right="644" w:firstLine="49"/>
              <w:rPr>
                <w:sz w:val="20"/>
              </w:rPr>
            </w:pPr>
            <w:r>
              <w:rPr>
                <w:sz w:val="20"/>
              </w:rPr>
              <w:t>Conceito; Evolução nas Américas e na Europa, e no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Mundo</w:t>
            </w:r>
          </w:p>
        </w:tc>
      </w:tr>
      <w:tr w:rsidR="00EA56E4">
        <w:trPr>
          <w:trHeight w:val="454"/>
        </w:trPr>
        <w:tc>
          <w:tcPr>
            <w:tcW w:w="1243" w:type="dxa"/>
            <w:tcBorders>
              <w:top w:val="single" w:sz="12" w:space="0" w:color="000000"/>
              <w:bottom w:val="single" w:sz="12" w:space="0" w:color="000000"/>
            </w:tcBorders>
          </w:tcPr>
          <w:p w:rsidR="00EA56E4" w:rsidRPr="009E49C8" w:rsidRDefault="00EF24D5">
            <w:pPr>
              <w:pStyle w:val="TableParagraph"/>
              <w:spacing w:before="96"/>
              <w:ind w:left="93" w:right="85"/>
              <w:jc w:val="center"/>
            </w:pPr>
            <w:r w:rsidRPr="009E49C8">
              <w:t>28/06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tcBorders>
              <w:bottom w:val="double" w:sz="1" w:space="0" w:color="000000"/>
            </w:tcBorders>
          </w:tcPr>
          <w:p w:rsidR="00EA56E4" w:rsidRDefault="00EF24D5">
            <w:pPr>
              <w:pStyle w:val="TableParagraph"/>
              <w:spacing w:line="21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II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 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QUADRA 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JOGO</w:t>
            </w:r>
          </w:p>
          <w:p w:rsidR="00EA56E4" w:rsidRDefault="00EF24D5">
            <w:pPr>
              <w:pStyle w:val="TableParagraph"/>
              <w:spacing w:line="224" w:lineRule="exact"/>
              <w:ind w:left="158"/>
              <w:rPr>
                <w:sz w:val="20"/>
              </w:rPr>
            </w:pPr>
            <w:r>
              <w:rPr>
                <w:sz w:val="20"/>
              </w:rPr>
              <w:t>Dimensões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(máximas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 mínimas);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Demarcações.</w:t>
            </w:r>
          </w:p>
        </w:tc>
      </w:tr>
    </w:tbl>
    <w:p w:rsidR="00EA56E4" w:rsidRDefault="00EA56E4">
      <w:pPr>
        <w:spacing w:line="224" w:lineRule="exact"/>
        <w:rPr>
          <w:sz w:val="20"/>
        </w:rPr>
        <w:sectPr w:rsidR="00EA56E4">
          <w:pgSz w:w="11910" w:h="16840"/>
          <w:pgMar w:top="700" w:right="58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3"/>
        <w:gridCol w:w="2409"/>
        <w:gridCol w:w="4991"/>
      </w:tblGrid>
      <w:tr w:rsidR="00EA56E4" w:rsidTr="009E49C8">
        <w:trPr>
          <w:trHeight w:val="1610"/>
        </w:trPr>
        <w:tc>
          <w:tcPr>
            <w:tcW w:w="1243" w:type="dxa"/>
          </w:tcPr>
          <w:p w:rsidR="00EA56E4" w:rsidRDefault="00EF24D5" w:rsidP="009E49C8">
            <w:pPr>
              <w:pStyle w:val="TableParagraph"/>
              <w:spacing w:line="228" w:lineRule="exact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5/7</w:t>
            </w:r>
          </w:p>
        </w:tc>
        <w:tc>
          <w:tcPr>
            <w:tcW w:w="2409" w:type="dxa"/>
            <w:vMerge w:val="restart"/>
            <w:vAlign w:val="center"/>
          </w:tcPr>
          <w:p w:rsidR="00EA56E4" w:rsidRPr="009E49C8" w:rsidRDefault="009E49C8" w:rsidP="009E49C8">
            <w:pPr>
              <w:pStyle w:val="TableParagraph"/>
              <w:ind w:left="0"/>
              <w:jc w:val="center"/>
              <w:rPr>
                <w:b/>
                <w:sz w:val="20"/>
              </w:rPr>
            </w:pPr>
            <w:r w:rsidRPr="009E49C8">
              <w:rPr>
                <w:b/>
                <w:sz w:val="20"/>
              </w:rPr>
              <w:t>4 aulas</w:t>
            </w:r>
          </w:p>
        </w:tc>
        <w:tc>
          <w:tcPr>
            <w:tcW w:w="4991" w:type="dxa"/>
          </w:tcPr>
          <w:p w:rsidR="00EA56E4" w:rsidRDefault="00EF24D5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FUTSAL</w:t>
            </w:r>
          </w:p>
          <w:p w:rsidR="00EA56E4" w:rsidRDefault="00EF24D5">
            <w:pPr>
              <w:pStyle w:val="TableParagraph"/>
              <w:ind w:right="165" w:firstLine="49"/>
              <w:rPr>
                <w:sz w:val="20"/>
              </w:rPr>
            </w:pPr>
            <w:r>
              <w:rPr>
                <w:sz w:val="20"/>
              </w:rPr>
              <w:t>Chutes (Tipos e Técnicas para execução); Passes (Tipos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Técnicas para execução); Arremessos (Tipos e Técnicas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para execução); Domínio da Bola; Controle e condução da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bola;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Tiradas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(Tipos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execução);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Cabeceio</w:t>
            </w:r>
          </w:p>
          <w:p w:rsidR="00EA56E4" w:rsidRDefault="00EF24D5">
            <w:pPr>
              <w:pStyle w:val="TableParagraph"/>
              <w:spacing w:line="230" w:lineRule="exact"/>
              <w:ind w:right="799"/>
              <w:rPr>
                <w:sz w:val="20"/>
              </w:rPr>
            </w:pPr>
            <w:r>
              <w:rPr>
                <w:sz w:val="20"/>
              </w:rPr>
              <w:t>(Tipos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Técnicas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para execução);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Deslocamento 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Variações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Jogadas.</w:t>
            </w:r>
          </w:p>
        </w:tc>
      </w:tr>
      <w:tr w:rsidR="00EA56E4">
        <w:trPr>
          <w:trHeight w:val="460"/>
        </w:trPr>
        <w:tc>
          <w:tcPr>
            <w:tcW w:w="1243" w:type="dxa"/>
          </w:tcPr>
          <w:p w:rsidR="00EA56E4" w:rsidRDefault="00EF24D5">
            <w:pPr>
              <w:pStyle w:val="TableParagraph"/>
              <w:spacing w:line="228" w:lineRule="exact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12/7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 w:val="restart"/>
          </w:tcPr>
          <w:p w:rsidR="00EA56E4" w:rsidRDefault="00EF24D5">
            <w:pPr>
              <w:pStyle w:val="TableParagraph"/>
              <w:ind w:right="622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IV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 FUNDAMENTOS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TÁTICOS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FUTSAL</w:t>
            </w:r>
          </w:p>
          <w:p w:rsidR="00EA56E4" w:rsidRDefault="00EF24D5">
            <w:pPr>
              <w:pStyle w:val="TableParagraph"/>
              <w:ind w:right="117"/>
              <w:rPr>
                <w:sz w:val="20"/>
              </w:rPr>
            </w:pPr>
            <w:r>
              <w:rPr>
                <w:sz w:val="20"/>
              </w:rPr>
              <w:t>Marcação (execução e tipos); Desmarcação (execução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tipos);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Sistema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jogo (ofensivo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defensivo);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Tiros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livres.</w:t>
            </w:r>
          </w:p>
        </w:tc>
      </w:tr>
      <w:tr w:rsidR="00EA56E4">
        <w:trPr>
          <w:trHeight w:val="460"/>
        </w:trPr>
        <w:tc>
          <w:tcPr>
            <w:tcW w:w="1243" w:type="dxa"/>
          </w:tcPr>
          <w:p w:rsidR="00EA56E4" w:rsidRDefault="00EF24D5">
            <w:pPr>
              <w:pStyle w:val="TableParagraph"/>
              <w:spacing w:line="228" w:lineRule="exact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19/7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</w:tr>
      <w:tr w:rsidR="00EA56E4" w:rsidTr="009E49C8">
        <w:trPr>
          <w:trHeight w:val="220"/>
        </w:trPr>
        <w:tc>
          <w:tcPr>
            <w:tcW w:w="1243" w:type="dxa"/>
            <w:tcBorders>
              <w:bottom w:val="single" w:sz="12" w:space="0" w:color="000000"/>
            </w:tcBorders>
            <w:vAlign w:val="center"/>
          </w:tcPr>
          <w:p w:rsidR="009E49C8" w:rsidRDefault="00EF24D5" w:rsidP="009E49C8">
            <w:pPr>
              <w:pStyle w:val="TableParagraph"/>
              <w:spacing w:line="200" w:lineRule="exact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26/7</w:t>
            </w:r>
          </w:p>
          <w:p w:rsidR="009E49C8" w:rsidRDefault="009E49C8">
            <w:pPr>
              <w:pStyle w:val="TableParagraph"/>
              <w:spacing w:line="200" w:lineRule="exact"/>
              <w:ind w:left="0" w:right="431"/>
              <w:jc w:val="right"/>
              <w:rPr>
                <w:b/>
                <w:sz w:val="20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</w:tr>
      <w:tr w:rsidR="00EA56E4">
        <w:trPr>
          <w:trHeight w:val="898"/>
        </w:trPr>
        <w:tc>
          <w:tcPr>
            <w:tcW w:w="1243" w:type="dxa"/>
            <w:tcBorders>
              <w:top w:val="single" w:sz="12" w:space="0" w:color="000000"/>
              <w:bottom w:val="single" w:sz="12" w:space="0" w:color="000000"/>
            </w:tcBorders>
          </w:tcPr>
          <w:p w:rsidR="00EA56E4" w:rsidRDefault="00EF24D5">
            <w:pPr>
              <w:pStyle w:val="TableParagraph"/>
              <w:spacing w:before="7"/>
              <w:ind w:left="0" w:right="4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2/8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:rsidR="00EA56E4" w:rsidRDefault="00EF24D5">
            <w:pPr>
              <w:pStyle w:val="TableParagraph"/>
              <w:spacing w:line="21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 - REGRAS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OFICIAIS</w:t>
            </w:r>
          </w:p>
          <w:p w:rsidR="00EA56E4" w:rsidRDefault="00EF24D5">
            <w:pPr>
              <w:pStyle w:val="TableParagraph"/>
              <w:spacing w:line="237" w:lineRule="auto"/>
              <w:ind w:right="254"/>
              <w:rPr>
                <w:sz w:val="20"/>
              </w:rPr>
            </w:pPr>
            <w:r>
              <w:rPr>
                <w:sz w:val="20"/>
              </w:rPr>
              <w:t>Alterações; CBFS e FIFUSA; Teoria e Prática; Prática de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Arbitragem;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Súmula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Jogo.</w:t>
            </w:r>
          </w:p>
        </w:tc>
      </w:tr>
      <w:tr w:rsidR="00EA56E4">
        <w:trPr>
          <w:trHeight w:val="906"/>
        </w:trPr>
        <w:tc>
          <w:tcPr>
            <w:tcW w:w="1243" w:type="dxa"/>
            <w:tcBorders>
              <w:top w:val="single" w:sz="12" w:space="0" w:color="000000"/>
              <w:bottom w:val="single" w:sz="8" w:space="0" w:color="000000"/>
            </w:tcBorders>
          </w:tcPr>
          <w:p w:rsidR="00EA56E4" w:rsidRDefault="00EF24D5" w:rsidP="009E49C8">
            <w:pPr>
              <w:pStyle w:val="TableParagraph"/>
              <w:spacing w:before="9"/>
              <w:ind w:left="10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9/8</w:t>
            </w:r>
          </w:p>
        </w:tc>
        <w:tc>
          <w:tcPr>
            <w:tcW w:w="2409" w:type="dxa"/>
            <w:vMerge/>
            <w:tcBorders>
              <w:top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:rsidR="00EA56E4" w:rsidRDefault="00EF24D5">
            <w:pPr>
              <w:pStyle w:val="TableParagraph"/>
              <w:ind w:right="574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 NOÇÕES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SOBRE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PREPARO DE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EQUIPE</w:t>
            </w:r>
          </w:p>
          <w:p w:rsidR="00EA56E4" w:rsidRDefault="00EF24D5">
            <w:pPr>
              <w:pStyle w:val="TableParagraph"/>
              <w:spacing w:line="226" w:lineRule="exact"/>
              <w:ind w:left="158"/>
              <w:rPr>
                <w:sz w:val="20"/>
              </w:rPr>
            </w:pPr>
            <w:r>
              <w:rPr>
                <w:sz w:val="20"/>
              </w:rPr>
              <w:t>Sistemas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Métodos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ensino aprendizagem;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Programa de</w:t>
            </w:r>
          </w:p>
          <w:p w:rsidR="00EA56E4" w:rsidRDefault="00EF24D5"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sz w:val="20"/>
              </w:rPr>
              <w:t>Treinamento;</w:t>
            </w:r>
          </w:p>
        </w:tc>
      </w:tr>
      <w:tr w:rsidR="00EA56E4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EA56E4" w:rsidRDefault="00EF24D5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16/8</w:t>
            </w:r>
          </w:p>
        </w:tc>
        <w:tc>
          <w:tcPr>
            <w:tcW w:w="2409" w:type="dxa"/>
            <w:vMerge/>
            <w:tcBorders>
              <w:top w:val="nil"/>
              <w:bottom w:val="nil"/>
            </w:tcBorders>
          </w:tcPr>
          <w:p w:rsidR="00EA56E4" w:rsidRDefault="00EA56E4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</w:tcPr>
          <w:p w:rsidR="00EA56E4" w:rsidRDefault="00EF24D5">
            <w:pPr>
              <w:pStyle w:val="TableParagraph"/>
              <w:spacing w:line="219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UNIDADE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VII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 MATERIAIS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IMPLEMENTOS</w:t>
            </w:r>
          </w:p>
          <w:p w:rsidR="00EA56E4" w:rsidRDefault="00EF24D5">
            <w:pPr>
              <w:pStyle w:val="TableParagraph"/>
              <w:ind w:right="497"/>
              <w:rPr>
                <w:sz w:val="20"/>
              </w:rPr>
            </w:pPr>
            <w:r>
              <w:rPr>
                <w:sz w:val="20"/>
              </w:rPr>
              <w:t>Bolas (Futsal- Medicinebol - plástica - etc.); Quadras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(cobertas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ar-livre);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Apitos 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Bombas;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Sala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aula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(retroprojetor,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quadro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negro,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apostila,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livros)</w:t>
            </w: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23/08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 w:val="restart"/>
            <w:vAlign w:val="center"/>
          </w:tcPr>
          <w:p w:rsidR="00AA2812" w:rsidRDefault="00AA2812" w:rsidP="00AA2812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 páticas</w:t>
            </w: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30/08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</w:tcPr>
          <w:p w:rsidR="00AA2812" w:rsidRDefault="00AA2812">
            <w:pPr>
              <w:pStyle w:val="TableParagraph"/>
              <w:spacing w:line="219" w:lineRule="exact"/>
              <w:rPr>
                <w:b/>
                <w:sz w:val="20"/>
              </w:rPr>
            </w:pP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06/09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</w:tcPr>
          <w:p w:rsidR="00AA2812" w:rsidRDefault="00AA2812">
            <w:pPr>
              <w:pStyle w:val="TableParagraph"/>
              <w:spacing w:line="219" w:lineRule="exact"/>
              <w:rPr>
                <w:b/>
                <w:sz w:val="20"/>
              </w:rPr>
            </w:pP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13/09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</w:tcPr>
          <w:p w:rsidR="00AA2812" w:rsidRDefault="00AA2812">
            <w:pPr>
              <w:pStyle w:val="TableParagraph"/>
              <w:spacing w:line="219" w:lineRule="exact"/>
              <w:rPr>
                <w:b/>
                <w:sz w:val="20"/>
              </w:rPr>
            </w:pP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20/09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 w:val="restart"/>
            <w:vAlign w:val="center"/>
          </w:tcPr>
          <w:p w:rsidR="00AA2812" w:rsidRDefault="00AA2812" w:rsidP="00AA2812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Aulas Assincornas</w:t>
            </w:r>
          </w:p>
        </w:tc>
      </w:tr>
      <w:tr w:rsidR="00AA2812" w:rsidTr="00AA2812">
        <w:trPr>
          <w:trHeight w:val="1337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27/09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Merge/>
          </w:tcPr>
          <w:p w:rsidR="00AA2812" w:rsidRDefault="00AA2812">
            <w:pPr>
              <w:pStyle w:val="TableParagraph"/>
              <w:spacing w:line="219" w:lineRule="exact"/>
              <w:rPr>
                <w:b/>
                <w:sz w:val="20"/>
              </w:rPr>
            </w:pP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  <w:r w:rsidR="009E49C8">
              <w:rPr>
                <w:b/>
                <w:sz w:val="20"/>
              </w:rPr>
              <w:t>/10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Align w:val="center"/>
          </w:tcPr>
          <w:p w:rsidR="00AA2812" w:rsidRDefault="00AA2812" w:rsidP="00AA2812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Entrega trabalhos e notas</w:t>
            </w: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  <w:bottom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  <w:r w:rsidR="009E49C8">
              <w:rPr>
                <w:b/>
                <w:sz w:val="20"/>
              </w:rPr>
              <w:t>/10</w:t>
            </w:r>
          </w:p>
        </w:tc>
        <w:tc>
          <w:tcPr>
            <w:tcW w:w="2409" w:type="dxa"/>
            <w:tcBorders>
              <w:top w:val="nil"/>
              <w:bottom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Align w:val="center"/>
          </w:tcPr>
          <w:p w:rsidR="00AA2812" w:rsidRDefault="00AA2812" w:rsidP="00AA2812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repositiva</w:t>
            </w:r>
          </w:p>
        </w:tc>
      </w:tr>
      <w:tr w:rsidR="00AA2812" w:rsidTr="00AA2812">
        <w:trPr>
          <w:trHeight w:val="1153"/>
        </w:trPr>
        <w:tc>
          <w:tcPr>
            <w:tcW w:w="1243" w:type="dxa"/>
            <w:tcBorders>
              <w:top w:val="single" w:sz="8" w:space="0" w:color="000000"/>
            </w:tcBorders>
          </w:tcPr>
          <w:p w:rsidR="00AA2812" w:rsidRDefault="00AA2812">
            <w:pPr>
              <w:pStyle w:val="TableParagraph"/>
              <w:spacing w:before="2"/>
              <w:ind w:left="0" w:right="43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18</w:t>
            </w:r>
            <w:r w:rsidR="009E49C8">
              <w:rPr>
                <w:b/>
                <w:sz w:val="20"/>
              </w:rPr>
              <w:t>/10</w:t>
            </w:r>
          </w:p>
        </w:tc>
        <w:tc>
          <w:tcPr>
            <w:tcW w:w="2409" w:type="dxa"/>
            <w:tcBorders>
              <w:top w:val="nil"/>
            </w:tcBorders>
          </w:tcPr>
          <w:p w:rsidR="00AA2812" w:rsidRDefault="00AA2812">
            <w:pPr>
              <w:rPr>
                <w:sz w:val="2"/>
                <w:szCs w:val="2"/>
              </w:rPr>
            </w:pPr>
          </w:p>
        </w:tc>
        <w:tc>
          <w:tcPr>
            <w:tcW w:w="4991" w:type="dxa"/>
            <w:vAlign w:val="center"/>
          </w:tcPr>
          <w:p w:rsidR="00AA2812" w:rsidRDefault="00AA2812" w:rsidP="00AA2812">
            <w:pPr>
              <w:pStyle w:val="TableParagraph"/>
              <w:spacing w:line="219" w:lineRule="exac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Nota final</w:t>
            </w:r>
          </w:p>
        </w:tc>
      </w:tr>
    </w:tbl>
    <w:p w:rsidR="00EA56E4" w:rsidRDefault="00EA56E4">
      <w:pPr>
        <w:pStyle w:val="Corpodetexto"/>
        <w:spacing w:before="4"/>
        <w:rPr>
          <w:rFonts w:ascii="Times New Roman"/>
          <w:b/>
          <w:sz w:val="23"/>
        </w:rPr>
      </w:pPr>
    </w:p>
    <w:tbl>
      <w:tblPr>
        <w:tblStyle w:val="TableNormal"/>
        <w:tblW w:w="0" w:type="auto"/>
        <w:tblInd w:w="2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2882"/>
        <w:gridCol w:w="2882"/>
      </w:tblGrid>
      <w:tr w:rsidR="00EA56E4">
        <w:trPr>
          <w:trHeight w:val="230"/>
        </w:trPr>
        <w:tc>
          <w:tcPr>
            <w:tcW w:w="2880" w:type="dxa"/>
          </w:tcPr>
          <w:p w:rsidR="00EA56E4" w:rsidRDefault="00EF24D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DIAS</w:t>
            </w:r>
          </w:p>
        </w:tc>
        <w:tc>
          <w:tcPr>
            <w:tcW w:w="2882" w:type="dxa"/>
          </w:tcPr>
          <w:p w:rsidR="00EA56E4" w:rsidRDefault="00EF24D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AULAS</w:t>
            </w:r>
          </w:p>
        </w:tc>
        <w:tc>
          <w:tcPr>
            <w:tcW w:w="2882" w:type="dxa"/>
          </w:tcPr>
          <w:p w:rsidR="00EA56E4" w:rsidRDefault="00EF24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4F80BC"/>
                <w:sz w:val="20"/>
              </w:rPr>
              <w:t>TOTAL</w:t>
            </w:r>
          </w:p>
        </w:tc>
      </w:tr>
      <w:tr w:rsidR="00EA56E4">
        <w:trPr>
          <w:trHeight w:val="230"/>
        </w:trPr>
        <w:tc>
          <w:tcPr>
            <w:tcW w:w="2880" w:type="dxa"/>
          </w:tcPr>
          <w:p w:rsidR="00EA56E4" w:rsidRPr="00205CBB" w:rsidRDefault="00205CBB" w:rsidP="00205CBB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  <w:bookmarkStart w:id="0" w:name="_GoBack"/>
            <w:r w:rsidRPr="00205CBB">
              <w:rPr>
                <w:color w:val="FF0000"/>
                <w:sz w:val="24"/>
                <w:szCs w:val="24"/>
              </w:rPr>
              <w:t>20</w:t>
            </w:r>
            <w:bookmarkEnd w:id="0"/>
          </w:p>
        </w:tc>
        <w:tc>
          <w:tcPr>
            <w:tcW w:w="2882" w:type="dxa"/>
          </w:tcPr>
          <w:p w:rsidR="00EA56E4" w:rsidRDefault="00EF24D5">
            <w:pPr>
              <w:pStyle w:val="TableParagraph"/>
              <w:spacing w:line="210" w:lineRule="exact"/>
              <w:ind w:left="107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80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AULAS</w:t>
            </w:r>
          </w:p>
        </w:tc>
        <w:tc>
          <w:tcPr>
            <w:tcW w:w="2882" w:type="dxa"/>
          </w:tcPr>
          <w:p w:rsidR="00EA56E4" w:rsidRDefault="00EF24D5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O4</w:t>
            </w:r>
            <w:r>
              <w:rPr>
                <w:b/>
                <w:color w:val="FF0000"/>
                <w:spacing w:val="-1"/>
                <w:sz w:val="20"/>
              </w:rPr>
              <w:t xml:space="preserve"> </w:t>
            </w:r>
            <w:r>
              <w:rPr>
                <w:b/>
                <w:color w:val="FF0000"/>
                <w:sz w:val="20"/>
              </w:rPr>
              <w:t>CRÈDITOS</w:t>
            </w:r>
          </w:p>
        </w:tc>
      </w:tr>
    </w:tbl>
    <w:p w:rsidR="00EA56E4" w:rsidRDefault="00EA56E4">
      <w:pPr>
        <w:spacing w:line="210" w:lineRule="exact"/>
        <w:rPr>
          <w:sz w:val="20"/>
        </w:rPr>
        <w:sectPr w:rsidR="00EA56E4">
          <w:pgSz w:w="11910" w:h="16840"/>
          <w:pgMar w:top="700" w:right="580" w:bottom="280" w:left="320" w:header="720" w:footer="720" w:gutter="0"/>
          <w:cols w:space="720"/>
        </w:sectPr>
      </w:pPr>
    </w:p>
    <w:p w:rsidR="00EA56E4" w:rsidRDefault="00EF24D5">
      <w:pPr>
        <w:spacing w:line="265" w:lineRule="exact"/>
        <w:ind w:left="400"/>
        <w:rPr>
          <w:rFonts w:ascii="Calibri" w:hAnsi="Calibri"/>
          <w:b/>
        </w:rPr>
      </w:pPr>
      <w:r>
        <w:rPr>
          <w:rFonts w:ascii="Calibri" w:hAnsi="Calibri"/>
          <w:b/>
          <w:color w:val="4F80BC"/>
        </w:rPr>
        <w:t>Legenda</w:t>
      </w:r>
      <w:r>
        <w:rPr>
          <w:rFonts w:ascii="Calibri" w:hAnsi="Calibri"/>
          <w:b/>
          <w:color w:val="4F80BC"/>
          <w:spacing w:val="-4"/>
        </w:rPr>
        <w:t xml:space="preserve"> </w:t>
      </w:r>
      <w:r>
        <w:rPr>
          <w:rFonts w:ascii="Calibri" w:hAnsi="Calibri"/>
          <w:b/>
          <w:color w:val="4F80BC"/>
        </w:rPr>
        <w:t>(S)</w:t>
      </w:r>
      <w:r>
        <w:rPr>
          <w:rFonts w:ascii="Calibri" w:hAnsi="Calibri"/>
          <w:b/>
          <w:color w:val="4F80BC"/>
          <w:spacing w:val="1"/>
        </w:rPr>
        <w:t xml:space="preserve"> </w:t>
      </w:r>
      <w:r>
        <w:rPr>
          <w:rFonts w:ascii="Calibri" w:hAnsi="Calibri"/>
          <w:b/>
          <w:color w:val="4F80BC"/>
        </w:rPr>
        <w:t>seminário</w:t>
      </w:r>
    </w:p>
    <w:p w:rsidR="00EA56E4" w:rsidRDefault="00EF24D5">
      <w:pPr>
        <w:pStyle w:val="Corpodetexto"/>
        <w:spacing w:before="10"/>
        <w:rPr>
          <w:rFonts w:ascii="Calibri"/>
          <w:b/>
          <w:sz w:val="21"/>
        </w:rPr>
      </w:pPr>
      <w:r>
        <w:br w:type="column"/>
      </w:r>
    </w:p>
    <w:p w:rsidR="00EA56E4" w:rsidRDefault="00EF24D5">
      <w:pPr>
        <w:ind w:left="388" w:right="2770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4F80BC"/>
          <w:sz w:val="20"/>
        </w:rPr>
        <w:t>AVALIAÇÕES: 01 DE</w:t>
      </w:r>
      <w:r>
        <w:rPr>
          <w:rFonts w:ascii="Times New Roman" w:hAnsi="Times New Roman"/>
          <w:b/>
          <w:color w:val="4F80BC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100</w:t>
      </w:r>
      <w:r>
        <w:rPr>
          <w:rFonts w:ascii="Times New Roman" w:hAnsi="Times New Roman"/>
          <w:b/>
          <w:color w:val="4F80BC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PONTOS</w:t>
      </w:r>
      <w:r>
        <w:rPr>
          <w:rFonts w:ascii="Times New Roman" w:hAnsi="Times New Roman"/>
          <w:b/>
          <w:color w:val="4F80BC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E</w:t>
      </w:r>
      <w:r>
        <w:rPr>
          <w:rFonts w:ascii="Times New Roman" w:hAnsi="Times New Roman"/>
          <w:b/>
          <w:color w:val="4F80BC"/>
          <w:spacing w:val="-2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01</w:t>
      </w:r>
      <w:r>
        <w:rPr>
          <w:rFonts w:ascii="Times New Roman" w:hAnsi="Times New Roman"/>
          <w:b/>
          <w:color w:val="4F80BC"/>
          <w:spacing w:val="1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DE</w:t>
      </w:r>
      <w:r>
        <w:rPr>
          <w:rFonts w:ascii="Times New Roman" w:hAnsi="Times New Roman"/>
          <w:b/>
          <w:color w:val="4F80BC"/>
          <w:spacing w:val="-3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100 PONTOS</w:t>
      </w:r>
    </w:p>
    <w:p w:rsidR="00EA56E4" w:rsidRDefault="00EF24D5">
      <w:pPr>
        <w:spacing w:before="1"/>
        <w:ind w:left="594" w:right="2977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color w:val="4F80BC"/>
          <w:sz w:val="20"/>
        </w:rPr>
        <w:t>SEMIÁRIOS: 01 DE 50 PONTOS E 01 DE 50 PONTOS</w:t>
      </w:r>
      <w:r>
        <w:rPr>
          <w:rFonts w:ascii="Times New Roman" w:hAnsi="Times New Roman"/>
          <w:b/>
          <w:color w:val="4F80BC"/>
          <w:spacing w:val="-47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NF =</w:t>
      </w:r>
      <w:r>
        <w:rPr>
          <w:rFonts w:ascii="Times New Roman" w:hAnsi="Times New Roman"/>
          <w:b/>
          <w:color w:val="4F80BC"/>
          <w:spacing w:val="-1"/>
          <w:sz w:val="20"/>
        </w:rPr>
        <w:t xml:space="preserve"> </w:t>
      </w:r>
      <w:r>
        <w:rPr>
          <w:rFonts w:ascii="Times New Roman" w:hAnsi="Times New Roman"/>
          <w:b/>
          <w:color w:val="4F80BC"/>
          <w:sz w:val="20"/>
        </w:rPr>
        <w:t>100+100+50+50/3</w:t>
      </w:r>
    </w:p>
    <w:p w:rsidR="00EA56E4" w:rsidRDefault="00EA56E4">
      <w:pPr>
        <w:jc w:val="center"/>
        <w:rPr>
          <w:rFonts w:ascii="Times New Roman" w:hAnsi="Times New Roman"/>
          <w:sz w:val="20"/>
        </w:rPr>
      </w:pPr>
    </w:p>
    <w:p w:rsidR="00EF24D5" w:rsidRDefault="00EF24D5">
      <w:pPr>
        <w:jc w:val="center"/>
        <w:rPr>
          <w:rFonts w:ascii="Times New Roman" w:hAnsi="Times New Roman"/>
          <w:sz w:val="20"/>
        </w:rPr>
      </w:pPr>
    </w:p>
    <w:p w:rsidR="00EF24D5" w:rsidRDefault="00EF24D5">
      <w:pPr>
        <w:jc w:val="center"/>
        <w:rPr>
          <w:rFonts w:ascii="Times New Roman" w:hAnsi="Times New Roman"/>
          <w:sz w:val="20"/>
        </w:rPr>
      </w:pPr>
    </w:p>
    <w:p w:rsidR="00EF24D5" w:rsidRDefault="00EF24D5">
      <w:pPr>
        <w:jc w:val="center"/>
        <w:rPr>
          <w:rFonts w:ascii="Times New Roman" w:hAnsi="Times New Roman"/>
          <w:sz w:val="20"/>
        </w:rPr>
      </w:pPr>
    </w:p>
    <w:p w:rsidR="00EF24D5" w:rsidRDefault="00EF24D5" w:rsidP="00EF24D5">
      <w:pPr>
        <w:jc w:val="right"/>
        <w:rPr>
          <w:rFonts w:ascii="Times New Roman" w:hAnsi="Times New Roman"/>
          <w:sz w:val="20"/>
        </w:rPr>
        <w:sectPr w:rsidR="00EF24D5">
          <w:type w:val="continuous"/>
          <w:pgSz w:w="11910" w:h="16840"/>
          <w:pgMar w:top="700" w:right="580" w:bottom="280" w:left="320" w:header="720" w:footer="720" w:gutter="0"/>
          <w:cols w:num="2" w:space="720" w:equalWidth="0">
            <w:col w:w="2454" w:space="186"/>
            <w:col w:w="8370"/>
          </w:cols>
        </w:sectPr>
      </w:pPr>
    </w:p>
    <w:p w:rsidR="00EA56E4" w:rsidRDefault="00EA56E4">
      <w:pPr>
        <w:pStyle w:val="Corpodetexto"/>
        <w:spacing w:before="2"/>
        <w:rPr>
          <w:rFonts w:ascii="Times New Roman"/>
          <w:b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EA56E4">
        <w:trPr>
          <w:trHeight w:val="275"/>
        </w:trPr>
        <w:tc>
          <w:tcPr>
            <w:tcW w:w="10774" w:type="dxa"/>
          </w:tcPr>
          <w:p w:rsidR="00EA56E4" w:rsidRDefault="00EF24D5">
            <w:pPr>
              <w:pStyle w:val="TableParagraph"/>
              <w:spacing w:line="256" w:lineRule="exact"/>
              <w:ind w:left="107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Bibliografia utilizada</w:t>
            </w:r>
          </w:p>
        </w:tc>
      </w:tr>
      <w:tr w:rsidR="00EA56E4">
        <w:trPr>
          <w:trHeight w:val="1470"/>
        </w:trPr>
        <w:tc>
          <w:tcPr>
            <w:tcW w:w="10774" w:type="dxa"/>
          </w:tcPr>
          <w:p w:rsidR="00EA56E4" w:rsidRDefault="00EA56E4">
            <w:pPr>
              <w:pStyle w:val="TableParagraph"/>
              <w:spacing w:before="4"/>
              <w:ind w:left="0"/>
              <w:rPr>
                <w:b/>
                <w:sz w:val="23"/>
              </w:rPr>
            </w:pPr>
          </w:p>
          <w:p w:rsidR="00EA56E4" w:rsidRDefault="00EF24D5">
            <w:pPr>
              <w:pStyle w:val="TableParagraph"/>
              <w:ind w:left="107" w:right="2216"/>
              <w:rPr>
                <w:sz w:val="20"/>
              </w:rPr>
            </w:pPr>
            <w:r>
              <w:rPr>
                <w:sz w:val="20"/>
              </w:rPr>
              <w:t>ROMAR, Nelson, Futebol de Salão; Regras, Técnicas e Táticas. Editora Tecnoprint Ltda. Rio de Janeiro.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MATHEUS,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K.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Domalet. Programa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Básico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 Preparo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Físico.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Fórum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Editora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Ltda.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Rio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Janeiro.</w:t>
            </w:r>
          </w:p>
          <w:p w:rsidR="00EA56E4" w:rsidRDefault="00EF24D5">
            <w:pPr>
              <w:pStyle w:val="TableParagraph"/>
              <w:spacing w:before="1"/>
              <w:ind w:left="107" w:right="2122"/>
              <w:rPr>
                <w:sz w:val="20"/>
              </w:rPr>
            </w:pPr>
            <w:r>
              <w:rPr>
                <w:sz w:val="20"/>
              </w:rPr>
              <w:t>SEYBOLD, Ammemarie - Educação Física; Princípios Pedagógicos. Livro Técnico. 1980, Rio de Janeiro.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REGRAS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OFICIAIS 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FUTSAL/CBFS;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Linoart Gráficas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Editores, 1991.</w:t>
            </w:r>
          </w:p>
        </w:tc>
      </w:tr>
      <w:tr w:rsidR="00EA56E4">
        <w:trPr>
          <w:trHeight w:val="275"/>
        </w:trPr>
        <w:tc>
          <w:tcPr>
            <w:tcW w:w="10774" w:type="dxa"/>
          </w:tcPr>
          <w:p w:rsidR="00EA56E4" w:rsidRDefault="00EA56E4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EA56E4" w:rsidRDefault="00EA56E4">
      <w:pPr>
        <w:pStyle w:val="Corpodetexto"/>
        <w:rPr>
          <w:rFonts w:ascii="Times New Roman"/>
          <w:b/>
          <w:sz w:val="20"/>
        </w:rPr>
      </w:pPr>
    </w:p>
    <w:p w:rsidR="00EA56E4" w:rsidRDefault="00EA56E4">
      <w:pPr>
        <w:pStyle w:val="Corpodetexto"/>
        <w:spacing w:before="7"/>
        <w:rPr>
          <w:rFonts w:ascii="Times New Roman"/>
          <w:b/>
          <w:sz w:val="19"/>
        </w:rPr>
      </w:pPr>
    </w:p>
    <w:p w:rsidR="00EA56E4" w:rsidRDefault="00EF24D5">
      <w:pPr>
        <w:pStyle w:val="Corpodetexto"/>
        <w:spacing w:before="92"/>
        <w:ind w:left="2631" w:right="2374"/>
        <w:jc w:val="center"/>
      </w:pPr>
      <w:r>
        <w:t>Porto</w:t>
      </w:r>
      <w:r>
        <w:rPr>
          <w:spacing w:val="-1"/>
        </w:rPr>
        <w:t xml:space="preserve"> </w:t>
      </w:r>
      <w:r>
        <w:t>Velho,17</w:t>
      </w:r>
      <w:r>
        <w:rPr>
          <w:spacing w:val="-2"/>
        </w:rPr>
        <w:t xml:space="preserve"> </w:t>
      </w:r>
      <w:r>
        <w:t>junho</w:t>
      </w:r>
      <w:r>
        <w:rPr>
          <w:spacing w:val="1"/>
        </w:rPr>
        <w:t xml:space="preserve"> </w:t>
      </w:r>
      <w:r>
        <w:t>de 2019.</w:t>
      </w:r>
    </w:p>
    <w:p w:rsidR="00EA56E4" w:rsidRDefault="00EA56E4">
      <w:pPr>
        <w:pStyle w:val="Corpodetexto"/>
        <w:rPr>
          <w:sz w:val="20"/>
        </w:rPr>
      </w:pPr>
    </w:p>
    <w:p w:rsidR="00EA56E4" w:rsidRDefault="00EA56E4">
      <w:pPr>
        <w:pStyle w:val="Corpodetexto"/>
        <w:rPr>
          <w:sz w:val="20"/>
        </w:rPr>
      </w:pPr>
    </w:p>
    <w:p w:rsidR="00EA56E4" w:rsidRDefault="00205CBB">
      <w:pPr>
        <w:pStyle w:val="Corpodetexto"/>
        <w:rPr>
          <w:sz w:val="27"/>
        </w:rPr>
      </w:pPr>
      <w:r>
        <w:pict>
          <v:shape id="_x0000_s1027" style="position:absolute;margin-left:180.85pt;margin-top:17.9pt;width:233.7pt;height:.1pt;z-index:-15724544;mso-wrap-distance-left:0;mso-wrap-distance-right:0;mso-position-horizontal-relative:page" coordorigin="3617,358" coordsize="4674,0" o:spt="100" adj="0,,0" path="m3617,358r667,m4288,358r1465,m5756,358r930,m6689,358r1065,m7758,358r532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:rsidR="00EA56E4" w:rsidRDefault="00EF24D5">
      <w:pPr>
        <w:pStyle w:val="Corpodetexto"/>
        <w:spacing w:line="250" w:lineRule="exact"/>
        <w:ind w:left="2634" w:right="2374"/>
        <w:jc w:val="center"/>
      </w:pPr>
      <w:r>
        <w:t>José Roberto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Maio</w:t>
      </w:r>
      <w:r>
        <w:rPr>
          <w:spacing w:val="-2"/>
        </w:rPr>
        <w:t xml:space="preserve"> </w:t>
      </w:r>
      <w:r>
        <w:t>Godoi</w:t>
      </w:r>
      <w:r>
        <w:rPr>
          <w:spacing w:val="-1"/>
        </w:rPr>
        <w:t xml:space="preserve"> </w:t>
      </w:r>
      <w:r>
        <w:t>Filho</w:t>
      </w:r>
    </w:p>
    <w:p w:rsidR="00EA56E4" w:rsidRDefault="00EA56E4">
      <w:pPr>
        <w:pStyle w:val="Corpodetexto"/>
        <w:rPr>
          <w:sz w:val="26"/>
        </w:rPr>
      </w:pPr>
    </w:p>
    <w:p w:rsidR="00EA56E4" w:rsidRDefault="00EA56E4">
      <w:pPr>
        <w:pStyle w:val="Corpodetexto"/>
        <w:rPr>
          <w:sz w:val="26"/>
        </w:rPr>
      </w:pPr>
    </w:p>
    <w:p w:rsidR="00EA56E4" w:rsidRDefault="00EF24D5">
      <w:pPr>
        <w:pStyle w:val="Corpodetexto"/>
        <w:spacing w:before="230"/>
        <w:ind w:left="2635" w:right="2374"/>
        <w:jc w:val="center"/>
      </w:pPr>
      <w:r>
        <w:t>Aprovado</w:t>
      </w:r>
      <w:r>
        <w:rPr>
          <w:spacing w:val="1"/>
        </w:rPr>
        <w:t xml:space="preserve"> </w:t>
      </w:r>
      <w:r>
        <w:t>pelo Conselho</w:t>
      </w:r>
      <w:r>
        <w:rPr>
          <w:spacing w:val="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DEF</w:t>
      </w:r>
      <w:r>
        <w:rPr>
          <w:spacing w:val="-3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dia:</w:t>
      </w:r>
      <w:r>
        <w:rPr>
          <w:spacing w:val="-2"/>
        </w:rPr>
        <w:t xml:space="preserve"> </w:t>
      </w:r>
      <w:r>
        <w:t>.17.../.06./2020</w:t>
      </w:r>
    </w:p>
    <w:p w:rsidR="00EA56E4" w:rsidRDefault="00EA56E4">
      <w:pPr>
        <w:pStyle w:val="Corpodetexto"/>
        <w:rPr>
          <w:sz w:val="20"/>
        </w:rPr>
      </w:pPr>
    </w:p>
    <w:p w:rsidR="00EA56E4" w:rsidRDefault="00EA56E4">
      <w:pPr>
        <w:pStyle w:val="Corpodetexto"/>
        <w:rPr>
          <w:sz w:val="20"/>
        </w:rPr>
      </w:pPr>
    </w:p>
    <w:p w:rsidR="00EA56E4" w:rsidRDefault="00205CBB">
      <w:pPr>
        <w:pStyle w:val="Corpodetexto"/>
        <w:spacing w:before="11"/>
        <w:rPr>
          <w:sz w:val="26"/>
        </w:rPr>
      </w:pPr>
      <w:r>
        <w:pict>
          <v:shape id="_x0000_s1026" style="position:absolute;margin-left:207.5pt;margin-top:17.85pt;width:180.3pt;height:.1pt;z-index:-15724032;mso-wrap-distance-left:0;mso-wrap-distance-right:0;mso-position-horizontal-relative:page" coordorigin="4150,357" coordsize="3606,0" o:spt="100" adj="0,,0" path="m4150,357r667,m4820,357r1466,m6289,357r930,m7222,357r533,e" filled="f" strokeweight=".26672mm">
            <v:stroke joinstyle="round"/>
            <v:formulas/>
            <v:path arrowok="t" o:connecttype="segments"/>
            <w10:wrap type="topAndBottom" anchorx="page"/>
          </v:shape>
        </w:pict>
      </w:r>
    </w:p>
    <w:p w:rsidR="00EA56E4" w:rsidRDefault="00EA56E4">
      <w:pPr>
        <w:pStyle w:val="Corpodetexto"/>
        <w:spacing w:before="8"/>
        <w:rPr>
          <w:sz w:val="13"/>
        </w:rPr>
      </w:pPr>
    </w:p>
    <w:p w:rsidR="00EA56E4" w:rsidRDefault="00EF24D5">
      <w:pPr>
        <w:pStyle w:val="Corpodetexto"/>
        <w:spacing w:before="92"/>
        <w:ind w:left="4458" w:right="4199"/>
        <w:jc w:val="center"/>
      </w:pPr>
      <w:r>
        <w:t>Prof. Dra. Silvia Pinho</w:t>
      </w:r>
      <w:r>
        <w:rPr>
          <w:spacing w:val="-64"/>
        </w:rPr>
        <w:t xml:space="preserve"> </w:t>
      </w:r>
      <w:r>
        <w:t>Chefe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DEF/UNIR</w:t>
      </w:r>
    </w:p>
    <w:sectPr w:rsidR="00EA56E4">
      <w:type w:val="continuous"/>
      <w:pgSz w:w="11910" w:h="16840"/>
      <w:pgMar w:top="700" w:right="58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A96"/>
    <w:multiLevelType w:val="hybridMultilevel"/>
    <w:tmpl w:val="E7C04A84"/>
    <w:lvl w:ilvl="0" w:tplc="2AFE9DD6">
      <w:numFmt w:val="bullet"/>
      <w:lvlText w:val=""/>
      <w:lvlJc w:val="left"/>
      <w:pPr>
        <w:ind w:left="811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BAEEE8DE">
      <w:numFmt w:val="bullet"/>
      <w:lvlText w:val="•"/>
      <w:lvlJc w:val="left"/>
      <w:pPr>
        <w:ind w:left="1793" w:hanging="348"/>
      </w:pPr>
      <w:rPr>
        <w:rFonts w:hint="default"/>
        <w:lang w:val="pt-PT" w:eastAsia="en-US" w:bidi="ar-SA"/>
      </w:rPr>
    </w:lvl>
    <w:lvl w:ilvl="2" w:tplc="2F0086E6">
      <w:numFmt w:val="bullet"/>
      <w:lvlText w:val="•"/>
      <w:lvlJc w:val="left"/>
      <w:pPr>
        <w:ind w:left="2767" w:hanging="348"/>
      </w:pPr>
      <w:rPr>
        <w:rFonts w:hint="default"/>
        <w:lang w:val="pt-PT" w:eastAsia="en-US" w:bidi="ar-SA"/>
      </w:rPr>
    </w:lvl>
    <w:lvl w:ilvl="3" w:tplc="C1D24D2A">
      <w:numFmt w:val="bullet"/>
      <w:lvlText w:val="•"/>
      <w:lvlJc w:val="left"/>
      <w:pPr>
        <w:ind w:left="3741" w:hanging="348"/>
      </w:pPr>
      <w:rPr>
        <w:rFonts w:hint="default"/>
        <w:lang w:val="pt-PT" w:eastAsia="en-US" w:bidi="ar-SA"/>
      </w:rPr>
    </w:lvl>
    <w:lvl w:ilvl="4" w:tplc="9F0294DA">
      <w:numFmt w:val="bullet"/>
      <w:lvlText w:val="•"/>
      <w:lvlJc w:val="left"/>
      <w:pPr>
        <w:ind w:left="4715" w:hanging="348"/>
      </w:pPr>
      <w:rPr>
        <w:rFonts w:hint="default"/>
        <w:lang w:val="pt-PT" w:eastAsia="en-US" w:bidi="ar-SA"/>
      </w:rPr>
    </w:lvl>
    <w:lvl w:ilvl="5" w:tplc="1D70D202">
      <w:numFmt w:val="bullet"/>
      <w:lvlText w:val="•"/>
      <w:lvlJc w:val="left"/>
      <w:pPr>
        <w:ind w:left="5688" w:hanging="348"/>
      </w:pPr>
      <w:rPr>
        <w:rFonts w:hint="default"/>
        <w:lang w:val="pt-PT" w:eastAsia="en-US" w:bidi="ar-SA"/>
      </w:rPr>
    </w:lvl>
    <w:lvl w:ilvl="6" w:tplc="502E73E2">
      <w:numFmt w:val="bullet"/>
      <w:lvlText w:val="•"/>
      <w:lvlJc w:val="left"/>
      <w:pPr>
        <w:ind w:left="6662" w:hanging="348"/>
      </w:pPr>
      <w:rPr>
        <w:rFonts w:hint="default"/>
        <w:lang w:val="pt-PT" w:eastAsia="en-US" w:bidi="ar-SA"/>
      </w:rPr>
    </w:lvl>
    <w:lvl w:ilvl="7" w:tplc="0FBE3138">
      <w:numFmt w:val="bullet"/>
      <w:lvlText w:val="•"/>
      <w:lvlJc w:val="left"/>
      <w:pPr>
        <w:ind w:left="7636" w:hanging="348"/>
      </w:pPr>
      <w:rPr>
        <w:rFonts w:hint="default"/>
        <w:lang w:val="pt-PT" w:eastAsia="en-US" w:bidi="ar-SA"/>
      </w:rPr>
    </w:lvl>
    <w:lvl w:ilvl="8" w:tplc="93EC338E">
      <w:numFmt w:val="bullet"/>
      <w:lvlText w:val="•"/>
      <w:lvlJc w:val="left"/>
      <w:pPr>
        <w:ind w:left="8610" w:hanging="348"/>
      </w:pPr>
      <w:rPr>
        <w:rFonts w:hint="default"/>
        <w:lang w:val="pt-PT" w:eastAsia="en-US" w:bidi="ar-SA"/>
      </w:rPr>
    </w:lvl>
  </w:abstractNum>
  <w:abstractNum w:abstractNumId="1" w15:restartNumberingAfterBreak="0">
    <w:nsid w:val="175C54C0"/>
    <w:multiLevelType w:val="multilevel"/>
    <w:tmpl w:val="BF465438"/>
    <w:lvl w:ilvl="0">
      <w:start w:val="4"/>
      <w:numFmt w:val="decimal"/>
      <w:lvlText w:val="%1"/>
      <w:lvlJc w:val="left"/>
      <w:pPr>
        <w:ind w:left="1978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8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01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2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3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4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5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7" w:hanging="301"/>
      </w:pPr>
      <w:rPr>
        <w:rFonts w:hint="default"/>
        <w:lang w:val="pt-PT" w:eastAsia="en-US" w:bidi="ar-SA"/>
      </w:rPr>
    </w:lvl>
  </w:abstractNum>
  <w:abstractNum w:abstractNumId="2" w15:restartNumberingAfterBreak="0">
    <w:nsid w:val="1A264AF8"/>
    <w:multiLevelType w:val="multilevel"/>
    <w:tmpl w:val="64E41088"/>
    <w:lvl w:ilvl="0">
      <w:start w:val="6"/>
      <w:numFmt w:val="decimal"/>
      <w:lvlText w:val="%1"/>
      <w:lvlJc w:val="left"/>
      <w:pPr>
        <w:ind w:left="1624" w:hanging="29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24" w:hanging="299"/>
        <w:jc w:val="righ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413" w:hanging="29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10" w:hanging="29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07" w:hanging="29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04" w:hanging="29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01" w:hanging="29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898" w:hanging="29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95" w:hanging="299"/>
      </w:pPr>
      <w:rPr>
        <w:rFonts w:hint="default"/>
        <w:lang w:val="pt-PT" w:eastAsia="en-US" w:bidi="ar-SA"/>
      </w:rPr>
    </w:lvl>
  </w:abstractNum>
  <w:abstractNum w:abstractNumId="3" w15:restartNumberingAfterBreak="0">
    <w:nsid w:val="24045D4B"/>
    <w:multiLevelType w:val="multilevel"/>
    <w:tmpl w:val="B46879C0"/>
    <w:lvl w:ilvl="0">
      <w:start w:val="1"/>
      <w:numFmt w:val="decimal"/>
      <w:lvlText w:val="%1"/>
      <w:lvlJc w:val="left"/>
      <w:pPr>
        <w:ind w:left="1978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8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01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2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3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4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5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7" w:hanging="301"/>
      </w:pPr>
      <w:rPr>
        <w:rFonts w:hint="default"/>
        <w:lang w:val="pt-PT" w:eastAsia="en-US" w:bidi="ar-SA"/>
      </w:rPr>
    </w:lvl>
  </w:abstractNum>
  <w:abstractNum w:abstractNumId="4" w15:restartNumberingAfterBreak="0">
    <w:nsid w:val="2A3B42C7"/>
    <w:multiLevelType w:val="multilevel"/>
    <w:tmpl w:val="159EB472"/>
    <w:lvl w:ilvl="0">
      <w:start w:val="5"/>
      <w:numFmt w:val="decimal"/>
      <w:lvlText w:val="%1"/>
      <w:lvlJc w:val="left"/>
      <w:pPr>
        <w:ind w:left="1675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675" w:hanging="301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461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352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243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134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025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916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07" w:hanging="301"/>
      </w:pPr>
      <w:rPr>
        <w:rFonts w:hint="default"/>
        <w:lang w:val="pt-PT" w:eastAsia="en-US" w:bidi="ar-SA"/>
      </w:rPr>
    </w:lvl>
  </w:abstractNum>
  <w:abstractNum w:abstractNumId="5" w15:restartNumberingAfterBreak="0">
    <w:nsid w:val="3F107736"/>
    <w:multiLevelType w:val="multilevel"/>
    <w:tmpl w:val="0F6E69DE"/>
    <w:lvl w:ilvl="0">
      <w:start w:val="3"/>
      <w:numFmt w:val="decimal"/>
      <w:lvlText w:val="%1"/>
      <w:lvlJc w:val="left"/>
      <w:pPr>
        <w:ind w:left="1978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8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01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2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3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4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5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7" w:hanging="301"/>
      </w:pPr>
      <w:rPr>
        <w:rFonts w:hint="default"/>
        <w:lang w:val="pt-PT" w:eastAsia="en-US" w:bidi="ar-SA"/>
      </w:rPr>
    </w:lvl>
  </w:abstractNum>
  <w:abstractNum w:abstractNumId="6" w15:restartNumberingAfterBreak="0">
    <w:nsid w:val="577D147E"/>
    <w:multiLevelType w:val="multilevel"/>
    <w:tmpl w:val="EE085C84"/>
    <w:lvl w:ilvl="0">
      <w:start w:val="2"/>
      <w:numFmt w:val="decimal"/>
      <w:lvlText w:val="%1"/>
      <w:lvlJc w:val="left"/>
      <w:pPr>
        <w:ind w:left="1978" w:hanging="301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978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01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2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3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4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5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7" w:hanging="301"/>
      </w:pPr>
      <w:rPr>
        <w:rFonts w:hint="default"/>
        <w:lang w:val="pt-PT" w:eastAsia="en-US" w:bidi="ar-SA"/>
      </w:rPr>
    </w:lvl>
  </w:abstractNum>
  <w:abstractNum w:abstractNumId="7" w15:restartNumberingAfterBreak="0">
    <w:nsid w:val="5EA2300F"/>
    <w:multiLevelType w:val="hybridMultilevel"/>
    <w:tmpl w:val="F1223FD4"/>
    <w:lvl w:ilvl="0" w:tplc="F670BB00">
      <w:numFmt w:val="bullet"/>
      <w:lvlText w:val=""/>
      <w:lvlJc w:val="left"/>
      <w:pPr>
        <w:ind w:left="823" w:hanging="348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A90EED1A">
      <w:numFmt w:val="bullet"/>
      <w:lvlText w:val="•"/>
      <w:lvlJc w:val="left"/>
      <w:pPr>
        <w:ind w:left="1796" w:hanging="348"/>
      </w:pPr>
      <w:rPr>
        <w:rFonts w:hint="default"/>
        <w:lang w:val="pt-PT" w:eastAsia="en-US" w:bidi="ar-SA"/>
      </w:rPr>
    </w:lvl>
    <w:lvl w:ilvl="2" w:tplc="9618A662">
      <w:numFmt w:val="bullet"/>
      <w:lvlText w:val="•"/>
      <w:lvlJc w:val="left"/>
      <w:pPr>
        <w:ind w:left="2773" w:hanging="348"/>
      </w:pPr>
      <w:rPr>
        <w:rFonts w:hint="default"/>
        <w:lang w:val="pt-PT" w:eastAsia="en-US" w:bidi="ar-SA"/>
      </w:rPr>
    </w:lvl>
    <w:lvl w:ilvl="3" w:tplc="AC34E3EC">
      <w:numFmt w:val="bullet"/>
      <w:lvlText w:val="•"/>
      <w:lvlJc w:val="left"/>
      <w:pPr>
        <w:ind w:left="3750" w:hanging="348"/>
      </w:pPr>
      <w:rPr>
        <w:rFonts w:hint="default"/>
        <w:lang w:val="pt-PT" w:eastAsia="en-US" w:bidi="ar-SA"/>
      </w:rPr>
    </w:lvl>
    <w:lvl w:ilvl="4" w:tplc="77D0F6A6">
      <w:numFmt w:val="bullet"/>
      <w:lvlText w:val="•"/>
      <w:lvlJc w:val="left"/>
      <w:pPr>
        <w:ind w:left="4727" w:hanging="348"/>
      </w:pPr>
      <w:rPr>
        <w:rFonts w:hint="default"/>
        <w:lang w:val="pt-PT" w:eastAsia="en-US" w:bidi="ar-SA"/>
      </w:rPr>
    </w:lvl>
    <w:lvl w:ilvl="5" w:tplc="D88C3694">
      <w:numFmt w:val="bullet"/>
      <w:lvlText w:val="•"/>
      <w:lvlJc w:val="left"/>
      <w:pPr>
        <w:ind w:left="5704" w:hanging="348"/>
      </w:pPr>
      <w:rPr>
        <w:rFonts w:hint="default"/>
        <w:lang w:val="pt-PT" w:eastAsia="en-US" w:bidi="ar-SA"/>
      </w:rPr>
    </w:lvl>
    <w:lvl w:ilvl="6" w:tplc="3AFEB544">
      <w:numFmt w:val="bullet"/>
      <w:lvlText w:val="•"/>
      <w:lvlJc w:val="left"/>
      <w:pPr>
        <w:ind w:left="6681" w:hanging="348"/>
      </w:pPr>
      <w:rPr>
        <w:rFonts w:hint="default"/>
        <w:lang w:val="pt-PT" w:eastAsia="en-US" w:bidi="ar-SA"/>
      </w:rPr>
    </w:lvl>
    <w:lvl w:ilvl="7" w:tplc="9E5CB134">
      <w:numFmt w:val="bullet"/>
      <w:lvlText w:val="•"/>
      <w:lvlJc w:val="left"/>
      <w:pPr>
        <w:ind w:left="7658" w:hanging="348"/>
      </w:pPr>
      <w:rPr>
        <w:rFonts w:hint="default"/>
        <w:lang w:val="pt-PT" w:eastAsia="en-US" w:bidi="ar-SA"/>
      </w:rPr>
    </w:lvl>
    <w:lvl w:ilvl="8" w:tplc="A8A07068">
      <w:numFmt w:val="bullet"/>
      <w:lvlText w:val="•"/>
      <w:lvlJc w:val="left"/>
      <w:pPr>
        <w:ind w:left="8635" w:hanging="348"/>
      </w:pPr>
      <w:rPr>
        <w:rFonts w:hint="default"/>
        <w:lang w:val="pt-PT" w:eastAsia="en-US" w:bidi="ar-SA"/>
      </w:rPr>
    </w:lvl>
  </w:abstractNum>
  <w:abstractNum w:abstractNumId="8" w15:restartNumberingAfterBreak="0">
    <w:nsid w:val="67435361"/>
    <w:multiLevelType w:val="hybridMultilevel"/>
    <w:tmpl w:val="D1AEAE56"/>
    <w:lvl w:ilvl="0" w:tplc="AFDE622A">
      <w:numFmt w:val="bullet"/>
      <w:lvlText w:val=""/>
      <w:lvlJc w:val="left"/>
      <w:pPr>
        <w:ind w:left="811" w:hanging="348"/>
      </w:pPr>
      <w:rPr>
        <w:rFonts w:ascii="Wingdings" w:eastAsia="Wingdings" w:hAnsi="Wingdings" w:cs="Wingdings" w:hint="default"/>
        <w:w w:val="100"/>
        <w:sz w:val="24"/>
        <w:szCs w:val="24"/>
        <w:lang w:val="pt-PT" w:eastAsia="en-US" w:bidi="ar-SA"/>
      </w:rPr>
    </w:lvl>
    <w:lvl w:ilvl="1" w:tplc="7E74A1B0">
      <w:numFmt w:val="bullet"/>
      <w:lvlText w:val="•"/>
      <w:lvlJc w:val="left"/>
      <w:pPr>
        <w:ind w:left="1796" w:hanging="348"/>
      </w:pPr>
      <w:rPr>
        <w:rFonts w:hint="default"/>
        <w:lang w:val="pt-PT" w:eastAsia="en-US" w:bidi="ar-SA"/>
      </w:rPr>
    </w:lvl>
    <w:lvl w:ilvl="2" w:tplc="8B8E4A1C">
      <w:numFmt w:val="bullet"/>
      <w:lvlText w:val="•"/>
      <w:lvlJc w:val="left"/>
      <w:pPr>
        <w:ind w:left="2773" w:hanging="348"/>
      </w:pPr>
      <w:rPr>
        <w:rFonts w:hint="default"/>
        <w:lang w:val="pt-PT" w:eastAsia="en-US" w:bidi="ar-SA"/>
      </w:rPr>
    </w:lvl>
    <w:lvl w:ilvl="3" w:tplc="6A4C4DDE">
      <w:numFmt w:val="bullet"/>
      <w:lvlText w:val="•"/>
      <w:lvlJc w:val="left"/>
      <w:pPr>
        <w:ind w:left="3750" w:hanging="348"/>
      </w:pPr>
      <w:rPr>
        <w:rFonts w:hint="default"/>
        <w:lang w:val="pt-PT" w:eastAsia="en-US" w:bidi="ar-SA"/>
      </w:rPr>
    </w:lvl>
    <w:lvl w:ilvl="4" w:tplc="CA6ABF86">
      <w:numFmt w:val="bullet"/>
      <w:lvlText w:val="•"/>
      <w:lvlJc w:val="left"/>
      <w:pPr>
        <w:ind w:left="4727" w:hanging="348"/>
      </w:pPr>
      <w:rPr>
        <w:rFonts w:hint="default"/>
        <w:lang w:val="pt-PT" w:eastAsia="en-US" w:bidi="ar-SA"/>
      </w:rPr>
    </w:lvl>
    <w:lvl w:ilvl="5" w:tplc="EEB88D5E">
      <w:numFmt w:val="bullet"/>
      <w:lvlText w:val="•"/>
      <w:lvlJc w:val="left"/>
      <w:pPr>
        <w:ind w:left="5704" w:hanging="348"/>
      </w:pPr>
      <w:rPr>
        <w:rFonts w:hint="default"/>
        <w:lang w:val="pt-PT" w:eastAsia="en-US" w:bidi="ar-SA"/>
      </w:rPr>
    </w:lvl>
    <w:lvl w:ilvl="6" w:tplc="EEC6BD92">
      <w:numFmt w:val="bullet"/>
      <w:lvlText w:val="•"/>
      <w:lvlJc w:val="left"/>
      <w:pPr>
        <w:ind w:left="6681" w:hanging="348"/>
      </w:pPr>
      <w:rPr>
        <w:rFonts w:hint="default"/>
        <w:lang w:val="pt-PT" w:eastAsia="en-US" w:bidi="ar-SA"/>
      </w:rPr>
    </w:lvl>
    <w:lvl w:ilvl="7" w:tplc="FE4425FE">
      <w:numFmt w:val="bullet"/>
      <w:lvlText w:val="•"/>
      <w:lvlJc w:val="left"/>
      <w:pPr>
        <w:ind w:left="7658" w:hanging="348"/>
      </w:pPr>
      <w:rPr>
        <w:rFonts w:hint="default"/>
        <w:lang w:val="pt-PT" w:eastAsia="en-US" w:bidi="ar-SA"/>
      </w:rPr>
    </w:lvl>
    <w:lvl w:ilvl="8" w:tplc="F296FBCA">
      <w:numFmt w:val="bullet"/>
      <w:lvlText w:val="•"/>
      <w:lvlJc w:val="left"/>
      <w:pPr>
        <w:ind w:left="8635" w:hanging="348"/>
      </w:pPr>
      <w:rPr>
        <w:rFonts w:hint="default"/>
        <w:lang w:val="pt-PT" w:eastAsia="en-US" w:bidi="ar-SA"/>
      </w:rPr>
    </w:lvl>
  </w:abstractNum>
  <w:abstractNum w:abstractNumId="9" w15:restartNumberingAfterBreak="0">
    <w:nsid w:val="77EF555B"/>
    <w:multiLevelType w:val="multilevel"/>
    <w:tmpl w:val="BBDC6C42"/>
    <w:lvl w:ilvl="0">
      <w:start w:val="3"/>
      <w:numFmt w:val="decimal"/>
      <w:lvlText w:val="%1"/>
      <w:lvlJc w:val="left"/>
      <w:pPr>
        <w:ind w:left="1978" w:hanging="301"/>
        <w:jc w:val="left"/>
      </w:pPr>
      <w:rPr>
        <w:rFonts w:hint="default"/>
        <w:lang w:val="pt-PT" w:eastAsia="en-US" w:bidi="ar-SA"/>
      </w:rPr>
    </w:lvl>
    <w:lvl w:ilvl="1">
      <w:start w:val="6"/>
      <w:numFmt w:val="decimal"/>
      <w:lvlText w:val="%1.%2"/>
      <w:lvlJc w:val="left"/>
      <w:pPr>
        <w:ind w:left="1978" w:hanging="30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3701" w:hanging="30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562" w:hanging="30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423" w:hanging="30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284" w:hanging="30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145" w:hanging="30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6" w:hanging="30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867" w:hanging="301"/>
      </w:pPr>
      <w:rPr>
        <w:rFonts w:hint="default"/>
        <w:lang w:val="pt-PT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9"/>
  </w:num>
  <w:num w:numId="6">
    <w:abstractNumId w:val="5"/>
  </w:num>
  <w:num w:numId="7">
    <w:abstractNumId w:val="6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A56E4"/>
    <w:rsid w:val="00144C0F"/>
    <w:rsid w:val="00205CBB"/>
    <w:rsid w:val="009E49C8"/>
    <w:rsid w:val="00AA2812"/>
    <w:rsid w:val="00EA56E4"/>
    <w:rsid w:val="00EF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3FC8DC93"/>
  <w15:docId w15:val="{DF82F367-C5FC-4E5D-BF7D-04B7C5DB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10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8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400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PLANO 2020 -2 FUTSAL</dc:title>
  <dc:creator>Tereza</dc:creator>
  <cp:lastModifiedBy>Godoi</cp:lastModifiedBy>
  <cp:revision>6</cp:revision>
  <dcterms:created xsi:type="dcterms:W3CDTF">2021-08-23T15:52:00Z</dcterms:created>
  <dcterms:modified xsi:type="dcterms:W3CDTF">2021-08-23T18:21:00Z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2021-08-23T00:00:00Z</vt:filetime>
  </property>
</Properties>
</file>